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B861" w14:textId="77777777" w:rsidR="004C0C93" w:rsidRDefault="00197610" w:rsidP="001C635A">
      <w:pPr>
        <w:pStyle w:val="StyleTitleBefore120ptAfter6ptLinespacingsingle"/>
      </w:pPr>
      <w:r w:rsidRPr="00351A29">
        <w:t>Cyber Security Action Plan</w:t>
      </w:r>
    </w:p>
    <w:p w14:paraId="675D5379" w14:textId="5B37103B" w:rsidR="00A738E9" w:rsidRPr="001C635A" w:rsidRDefault="00197610" w:rsidP="004C0C93">
      <w:pPr>
        <w:pStyle w:val="Title"/>
        <w:spacing w:before="0" w:after="1200" w:line="240" w:lineRule="auto"/>
        <w:rPr>
          <w:color w:val="auto"/>
        </w:rPr>
      </w:pPr>
      <w:r w:rsidRPr="001C635A">
        <w:rPr>
          <w:b w:val="0"/>
          <w:bCs w:val="0"/>
          <w:color w:val="auto"/>
          <w:sz w:val="72"/>
          <w:szCs w:val="72"/>
        </w:rPr>
        <w:t>2026</w:t>
      </w:r>
      <w:r w:rsidR="00351A29" w:rsidRPr="001C635A">
        <w:rPr>
          <w:b w:val="0"/>
          <w:bCs w:val="0"/>
          <w:color w:val="auto"/>
          <w:sz w:val="72"/>
          <w:szCs w:val="72"/>
        </w:rPr>
        <w:t>–</w:t>
      </w:r>
      <w:r w:rsidRPr="001C635A">
        <w:rPr>
          <w:b w:val="0"/>
          <w:bCs w:val="0"/>
          <w:color w:val="auto"/>
          <w:sz w:val="72"/>
          <w:szCs w:val="72"/>
        </w:rPr>
        <w:t>2027</w:t>
      </w:r>
    </w:p>
    <w:p w14:paraId="025830F6" w14:textId="5F41B50F" w:rsidR="00A738E9" w:rsidRPr="001C635A" w:rsidRDefault="00197610" w:rsidP="004C0C93">
      <w:pPr>
        <w:pStyle w:val="Introduction"/>
        <w:spacing w:before="720" w:after="480"/>
        <w:rPr>
          <w:b/>
          <w:color w:val="auto"/>
        </w:rPr>
      </w:pPr>
      <w:r w:rsidRPr="001C635A">
        <w:rPr>
          <w:bCs w:val="0"/>
          <w:color w:val="auto"/>
        </w:rPr>
        <w:t>Our vision:</w:t>
      </w:r>
      <w:r w:rsidRPr="001C635A">
        <w:rPr>
          <w:b/>
          <w:color w:val="auto"/>
        </w:rPr>
        <w:t xml:space="preserve"> A New Zealand that embraces cyber security to enable innovation, drive a prosperous economy and protect our digital way of life</w:t>
      </w:r>
      <w:r w:rsidR="0035498A" w:rsidRPr="001C635A">
        <w:rPr>
          <w:b/>
          <w:color w:val="auto"/>
        </w:rPr>
        <w:t>.</w:t>
      </w:r>
    </w:p>
    <w:p w14:paraId="3B35B615" w14:textId="77777777" w:rsidR="0035498A" w:rsidRDefault="0035498A" w:rsidP="00351A29">
      <w:r>
        <w:t>This Action Plan sets out key initiatives that the New Zealand Government will deliver over the next two years. It does not represent all current or planned activities to protect New Zealanders from cyber harm and uplift our cyber security.</w:t>
      </w:r>
    </w:p>
    <w:p w14:paraId="0861F973" w14:textId="4FF17C74" w:rsidR="0035498A" w:rsidRPr="00197610" w:rsidRDefault="0035498A" w:rsidP="00351A29">
      <w:r>
        <w:t>Adapting to changes in the threat environment and new technologies means the Action Plan will be reviewed regularly and actions updated, added or removed as required to remain current and relevant.</w:t>
      </w:r>
    </w:p>
    <w:p w14:paraId="5873240D" w14:textId="7ACF60E3" w:rsidR="00447354" w:rsidRDefault="001A10DC" w:rsidP="0035498A">
      <w:pPr>
        <w:pStyle w:val="Heading1"/>
      </w:pPr>
      <w:r w:rsidRPr="00955010">
        <w:lastRenderedPageBreak/>
        <w:t>Understand</w:t>
      </w:r>
    </w:p>
    <w:p w14:paraId="129EA497" w14:textId="47CFA70A" w:rsidR="001A10DC" w:rsidRDefault="00197610" w:rsidP="001A10DC">
      <w:pPr>
        <w:rPr>
          <w:lang w:val="en-GB"/>
        </w:rPr>
      </w:pPr>
      <w:r w:rsidRPr="00197610">
        <w:rPr>
          <w:lang w:val="en-GB"/>
        </w:rPr>
        <w:t>We – government, organisations, and individuals – are well aware of cyber risks and know how to protect ourselves</w:t>
      </w:r>
      <w:r w:rsidR="0014681E">
        <w:rPr>
          <w:lang w:val="en-GB"/>
        </w:rPr>
        <w:t>.</w:t>
      </w:r>
    </w:p>
    <w:p w14:paraId="57A813D5" w14:textId="0F0187A3" w:rsidR="005F3E6E" w:rsidRPr="005F3E6E" w:rsidRDefault="00351A29" w:rsidP="001C635A">
      <w:pPr>
        <w:pStyle w:val="StyleHeading2Before12pt"/>
      </w:pPr>
      <w:r w:rsidRPr="00197610">
        <w:t>Immediate actions to improve cyber security</w:t>
      </w:r>
    </w:p>
    <w:p w14:paraId="5A3E9A47" w14:textId="78B20D12" w:rsidR="00197610" w:rsidRPr="00D003DC" w:rsidRDefault="00197610" w:rsidP="00D003DC">
      <w:pPr>
        <w:pStyle w:val="ListParagraph"/>
        <w:rPr>
          <w:b/>
          <w:bCs/>
        </w:rPr>
      </w:pPr>
      <w:r w:rsidRPr="00197610">
        <w:t xml:space="preserve">Establish a single point for cyber incident reporting to improve quality of data </w:t>
      </w:r>
      <w:r w:rsidRPr="00D003DC">
        <w:t xml:space="preserve">and make it easier to access advice, guidance and help in response and recovery from cyber incidents. </w:t>
      </w:r>
      <w:r w:rsidR="00E0514D" w:rsidRPr="00D003DC">
        <w:br/>
      </w:r>
      <w:r w:rsidRPr="00D003DC">
        <w:rPr>
          <w:b/>
          <w:bCs/>
        </w:rPr>
        <w:t xml:space="preserve">Lead Agency: NCSC </w:t>
      </w:r>
    </w:p>
    <w:p w14:paraId="6BCBE0B7" w14:textId="61AC7508" w:rsidR="00197610" w:rsidRPr="00D003DC" w:rsidRDefault="00197610" w:rsidP="00D003DC">
      <w:pPr>
        <w:pStyle w:val="ListParagraph"/>
        <w:rPr>
          <w:b/>
          <w:bCs/>
        </w:rPr>
      </w:pPr>
      <w:r w:rsidRPr="00D003DC">
        <w:t xml:space="preserve">Provide critical infrastructure operators with practical guidance and support to strengthen cyber resilience. </w:t>
      </w:r>
      <w:r w:rsidR="00E0514D" w:rsidRPr="00D003DC">
        <w:br/>
      </w:r>
      <w:r w:rsidRPr="00D003DC">
        <w:rPr>
          <w:b/>
          <w:bCs/>
        </w:rPr>
        <w:t>Lead Agency: NCSC</w:t>
      </w:r>
    </w:p>
    <w:p w14:paraId="7861B6A0" w14:textId="301299BC" w:rsidR="005F3E6E" w:rsidRPr="00917BB5" w:rsidRDefault="00197610" w:rsidP="00D003DC">
      <w:pPr>
        <w:pStyle w:val="ListParagraph"/>
        <w:rPr>
          <w:b/>
          <w:bCs/>
        </w:rPr>
      </w:pPr>
      <w:r w:rsidRPr="00D003DC">
        <w:t>Increase responsiveness to the national security risks of emerging technologies</w:t>
      </w:r>
      <w:r w:rsidRPr="00197610">
        <w:t xml:space="preserve">. </w:t>
      </w:r>
      <w:r w:rsidR="00E0514D">
        <w:br/>
      </w:r>
      <w:r w:rsidRPr="00917BB5">
        <w:rPr>
          <w:b/>
          <w:bCs/>
        </w:rPr>
        <w:t>Lead Agency: DPMC</w:t>
      </w:r>
    </w:p>
    <w:p w14:paraId="31DC8AED" w14:textId="77777777" w:rsidR="00327C0A" w:rsidRDefault="00327C0A" w:rsidP="00A05190">
      <w:r>
        <w:br w:type="page"/>
      </w:r>
    </w:p>
    <w:p w14:paraId="53922EA1" w14:textId="0B810613" w:rsidR="00447354" w:rsidRDefault="00447354" w:rsidP="0014681E">
      <w:pPr>
        <w:pStyle w:val="Heading1"/>
        <w:pageBreakBefore w:val="0"/>
        <w:spacing w:after="120"/>
      </w:pPr>
      <w:r w:rsidRPr="00955010">
        <w:lastRenderedPageBreak/>
        <w:t xml:space="preserve">Prevent </w:t>
      </w:r>
      <w:r w:rsidR="00A6501B">
        <w:t>and</w:t>
      </w:r>
      <w:r w:rsidRPr="00955010">
        <w:t xml:space="preserve"> Prepare</w:t>
      </w:r>
    </w:p>
    <w:p w14:paraId="38E26982" w14:textId="55CED751" w:rsidR="00447354" w:rsidRDefault="0014681E" w:rsidP="0014681E">
      <w:r>
        <w:t>We manage cyber risks to prevent harm and be well prepared for incidents when they occur</w:t>
      </w:r>
      <w:r w:rsidR="00A6501B">
        <w:t>.</w:t>
      </w:r>
    </w:p>
    <w:p w14:paraId="10844C88" w14:textId="358FEE3D" w:rsidR="0014681E" w:rsidRPr="005F3E6E" w:rsidRDefault="0014681E" w:rsidP="001C635A">
      <w:pPr>
        <w:pStyle w:val="StyleHeading2Before12pt"/>
      </w:pPr>
      <w:r w:rsidRPr="00197610">
        <w:t xml:space="preserve">Immediate </w:t>
      </w:r>
      <w:r w:rsidR="00351A29" w:rsidRPr="00197610">
        <w:t>actions to improve cyber security</w:t>
      </w:r>
    </w:p>
    <w:p w14:paraId="2891EEB8" w14:textId="52A73425" w:rsidR="0014681E" w:rsidRPr="00D003DC" w:rsidRDefault="0014681E" w:rsidP="00D003DC">
      <w:pPr>
        <w:pStyle w:val="ListParagraph"/>
        <w:rPr>
          <w:b/>
          <w:bCs/>
        </w:rPr>
      </w:pPr>
      <w:r w:rsidRPr="00D003DC">
        <w:t>Develop options to improve the cyber security of critical infrastructure, including through public consultation on regulatory proposals.</w:t>
      </w:r>
      <w:r w:rsidR="00917BB5" w:rsidRPr="00D003DC">
        <w:br/>
      </w:r>
      <w:r w:rsidR="00917BB5" w:rsidRPr="00D003DC">
        <w:rPr>
          <w:b/>
          <w:bCs/>
        </w:rPr>
        <w:t>Lead Agency</w:t>
      </w:r>
      <w:r w:rsidRPr="00D003DC">
        <w:rPr>
          <w:b/>
          <w:bCs/>
        </w:rPr>
        <w:t>: DPMC</w:t>
      </w:r>
    </w:p>
    <w:p w14:paraId="1E3452C5" w14:textId="000F3AEE" w:rsidR="0014681E" w:rsidRPr="00D003DC" w:rsidRDefault="0014681E" w:rsidP="00D003DC">
      <w:pPr>
        <w:pStyle w:val="ListParagraph"/>
        <w:rPr>
          <w:b/>
          <w:bCs/>
        </w:rPr>
      </w:pPr>
      <w:r w:rsidRPr="00D003DC">
        <w:t>Strengthen the mandate of the Government Chief Digital Officer to ensure government digital products and services are secure and resilient.</w:t>
      </w:r>
      <w:r w:rsidR="00917BB5" w:rsidRPr="00D003DC">
        <w:br/>
      </w:r>
      <w:r w:rsidR="00917BB5" w:rsidRPr="00D003DC">
        <w:rPr>
          <w:b/>
          <w:bCs/>
        </w:rPr>
        <w:t xml:space="preserve">Lead Agency: </w:t>
      </w:r>
      <w:r w:rsidRPr="00D003DC">
        <w:rPr>
          <w:b/>
          <w:bCs/>
        </w:rPr>
        <w:t xml:space="preserve">GCDO </w:t>
      </w:r>
    </w:p>
    <w:p w14:paraId="48142525" w14:textId="35FBA288" w:rsidR="0014681E" w:rsidRPr="00D003DC" w:rsidRDefault="0014681E" w:rsidP="00D003DC">
      <w:pPr>
        <w:pStyle w:val="ListParagraph"/>
        <w:rPr>
          <w:b/>
          <w:bCs/>
        </w:rPr>
      </w:pPr>
      <w:r w:rsidRPr="00D003DC">
        <w:t>Ensure higher and more consistent security standards are embedded in digital procurement and design across government and reduce duplication among government agencies.</w:t>
      </w:r>
      <w:r w:rsidR="00917BB5" w:rsidRPr="00D003DC">
        <w:br/>
      </w:r>
      <w:r w:rsidR="00917BB5" w:rsidRPr="00D003DC">
        <w:rPr>
          <w:b/>
          <w:bCs/>
        </w:rPr>
        <w:t>Lead Agency</w:t>
      </w:r>
      <w:r w:rsidRPr="00D003DC">
        <w:rPr>
          <w:b/>
          <w:bCs/>
        </w:rPr>
        <w:t>: NCSC</w:t>
      </w:r>
    </w:p>
    <w:p w14:paraId="3FC6643B" w14:textId="6900671F" w:rsidR="0014681E" w:rsidRPr="00D003DC" w:rsidRDefault="0014681E" w:rsidP="00D003DC">
      <w:pPr>
        <w:pStyle w:val="ListParagraph"/>
        <w:rPr>
          <w:b/>
          <w:bCs/>
        </w:rPr>
      </w:pPr>
      <w:r w:rsidRPr="00D003DC">
        <w:t xml:space="preserve">Enable New Zealand to process and manage quantum-resistant cryptographic material to ensure our most sensitive information is protected against evolving cyber threats. </w:t>
      </w:r>
      <w:r w:rsidR="00917BB5" w:rsidRPr="00D003DC">
        <w:br/>
      </w:r>
      <w:r w:rsidR="00917BB5" w:rsidRPr="00D003DC">
        <w:rPr>
          <w:b/>
          <w:bCs/>
        </w:rPr>
        <w:t>Lead Agency</w:t>
      </w:r>
      <w:r w:rsidRPr="00D003DC">
        <w:rPr>
          <w:b/>
          <w:bCs/>
        </w:rPr>
        <w:t>: NCSC</w:t>
      </w:r>
    </w:p>
    <w:p w14:paraId="74AD454F" w14:textId="22ACB612" w:rsidR="005F3E6E" w:rsidRPr="00917BB5" w:rsidRDefault="0014681E" w:rsidP="00D003DC">
      <w:pPr>
        <w:pStyle w:val="ListParagraph"/>
        <w:rPr>
          <w:b/>
          <w:bCs/>
        </w:rPr>
      </w:pPr>
      <w:r w:rsidRPr="00D003DC">
        <w:t>Provide advice on options to incentivise the protection of personal information from cyber threats, such as introducing a civil pecuniary penalty regime to the Privacy</w:t>
      </w:r>
      <w:r>
        <w:t xml:space="preserve"> Act 2020.</w:t>
      </w:r>
      <w:r w:rsidR="00917BB5">
        <w:br/>
      </w:r>
      <w:r w:rsidR="00917BB5" w:rsidRPr="00917BB5">
        <w:rPr>
          <w:b/>
          <w:bCs/>
        </w:rPr>
        <w:t>Lead Agency</w:t>
      </w:r>
      <w:r w:rsidRPr="00917BB5">
        <w:rPr>
          <w:b/>
          <w:bCs/>
        </w:rPr>
        <w:t>: MOJ</w:t>
      </w:r>
    </w:p>
    <w:p w14:paraId="5815A1D8" w14:textId="77777777" w:rsidR="00447354" w:rsidRDefault="00447354" w:rsidP="00E0514D">
      <w:pPr>
        <w:pStyle w:val="Heading1"/>
        <w:spacing w:after="120"/>
      </w:pPr>
      <w:r w:rsidRPr="00955010">
        <w:lastRenderedPageBreak/>
        <w:t>Respond</w:t>
      </w:r>
    </w:p>
    <w:p w14:paraId="13A83FAF" w14:textId="6F209F3C" w:rsidR="00447354" w:rsidRDefault="0014681E" w:rsidP="001A10DC">
      <w:pPr>
        <w:rPr>
          <w:lang w:val="en-GB"/>
        </w:rPr>
      </w:pPr>
      <w:r w:rsidRPr="0014681E">
        <w:rPr>
          <w:lang w:val="en-GB"/>
        </w:rPr>
        <w:t>We react effectively and decisively to adverse cyber incidents</w:t>
      </w:r>
    </w:p>
    <w:p w14:paraId="14A4A1A5" w14:textId="77777777" w:rsidR="00351A29" w:rsidRPr="005F3E6E" w:rsidRDefault="00351A29" w:rsidP="001C635A">
      <w:pPr>
        <w:pStyle w:val="StyleHeading2Before12pt"/>
      </w:pPr>
      <w:r w:rsidRPr="00197610">
        <w:t>Immediate actions to improve cyber security</w:t>
      </w:r>
    </w:p>
    <w:p w14:paraId="7CCAAA17" w14:textId="08A9A794" w:rsidR="0014681E" w:rsidRPr="00D003DC" w:rsidRDefault="0014681E" w:rsidP="00D003DC">
      <w:pPr>
        <w:pStyle w:val="ListParagraph"/>
        <w:rPr>
          <w:b/>
          <w:bCs/>
        </w:rPr>
      </w:pPr>
      <w:r>
        <w:t>Manage public service use of high</w:t>
      </w:r>
      <w:r w:rsidR="00A05190" w:rsidRPr="00A05190">
        <w:t>-</w:t>
      </w:r>
      <w:r>
        <w:t xml:space="preserve">risk vendors, services and products to </w:t>
      </w:r>
      <w:r w:rsidRPr="00D003DC">
        <w:t>reduce risks to government-held data.</w:t>
      </w:r>
      <w:r w:rsidR="00E0514D" w:rsidRPr="00D003DC">
        <w:br/>
      </w:r>
      <w:r w:rsidR="00A6501B" w:rsidRPr="00D003DC">
        <w:rPr>
          <w:b/>
          <w:bCs/>
        </w:rPr>
        <w:t>Lead Agencies</w:t>
      </w:r>
      <w:r w:rsidRPr="00D003DC">
        <w:rPr>
          <w:b/>
          <w:bCs/>
        </w:rPr>
        <w:t>: DPMC + PSC</w:t>
      </w:r>
    </w:p>
    <w:p w14:paraId="4FA69AC5" w14:textId="3DB719AE" w:rsidR="0014681E" w:rsidRPr="00D003DC" w:rsidRDefault="0014681E" w:rsidP="00D003DC">
      <w:pPr>
        <w:pStyle w:val="ListParagraph"/>
        <w:rPr>
          <w:b/>
          <w:bCs/>
        </w:rPr>
      </w:pPr>
      <w:r w:rsidRPr="00D003DC">
        <w:t>Update legislative powers to enable New Zealand’s security sector agencies to use cyber capabilities and tools to advance our national security interests.</w:t>
      </w:r>
      <w:r w:rsidR="00E0514D" w:rsidRPr="00D003DC">
        <w:br/>
      </w:r>
      <w:r w:rsidR="00A6501B" w:rsidRPr="00D003DC">
        <w:rPr>
          <w:b/>
          <w:bCs/>
        </w:rPr>
        <w:t>Lead Agency</w:t>
      </w:r>
      <w:r w:rsidRPr="00D003DC">
        <w:rPr>
          <w:b/>
          <w:bCs/>
        </w:rPr>
        <w:t>: DPMC</w:t>
      </w:r>
    </w:p>
    <w:p w14:paraId="160E6314" w14:textId="34610B6B" w:rsidR="005F3E6E" w:rsidRPr="00D003DC" w:rsidRDefault="0014681E" w:rsidP="00D003DC">
      <w:pPr>
        <w:pStyle w:val="ListParagraph"/>
        <w:rPr>
          <w:b/>
          <w:bCs/>
        </w:rPr>
      </w:pPr>
      <w:r w:rsidRPr="00D003DC">
        <w:t>Provide</w:t>
      </w:r>
      <w:r>
        <w:t xml:space="preserve"> advice on a potential new offence targeted at people who view, possess, or disseminate personal information when they are aware it has been illegally obtained.</w:t>
      </w:r>
      <w:r w:rsidR="00E0514D">
        <w:br/>
      </w:r>
      <w:r w:rsidR="00A6501B" w:rsidRPr="00D003DC">
        <w:rPr>
          <w:b/>
          <w:bCs/>
        </w:rPr>
        <w:t>Lead Agency</w:t>
      </w:r>
      <w:r w:rsidRPr="00D003DC">
        <w:rPr>
          <w:b/>
          <w:bCs/>
        </w:rPr>
        <w:t>: MOJ</w:t>
      </w:r>
    </w:p>
    <w:p w14:paraId="4C99EAC1" w14:textId="348C8859" w:rsidR="00327C0A" w:rsidRDefault="00327C0A" w:rsidP="00A05190"/>
    <w:p w14:paraId="54882AB2" w14:textId="60FC5D73" w:rsidR="00447354" w:rsidRDefault="00447354" w:rsidP="0014681E">
      <w:pPr>
        <w:pStyle w:val="Heading1"/>
        <w:pageBreakBefore w:val="0"/>
        <w:spacing w:after="120"/>
      </w:pPr>
      <w:r w:rsidRPr="00447354">
        <w:t>Partner</w:t>
      </w:r>
    </w:p>
    <w:p w14:paraId="6024E91D" w14:textId="3A32212E" w:rsidR="00447354" w:rsidRDefault="0014681E" w:rsidP="001A10DC">
      <w:pPr>
        <w:rPr>
          <w:lang w:val="en-GB"/>
        </w:rPr>
      </w:pPr>
      <w:r w:rsidRPr="0014681E">
        <w:rPr>
          <w:noProof/>
          <w:lang w:val="en-GB"/>
        </w:rPr>
        <w:t>Our resilience to cyber threats is bolstered by strategic and targeted cooperation</w:t>
      </w:r>
      <w:r w:rsidR="00224796">
        <w:rPr>
          <w:noProof/>
          <w:lang w:val="en-GB"/>
        </w:rPr>
        <w:t>.</w:t>
      </w:r>
    </w:p>
    <w:p w14:paraId="2EE71EBC" w14:textId="77777777" w:rsidR="00351A29" w:rsidRPr="005F3E6E" w:rsidRDefault="00351A29" w:rsidP="001C635A">
      <w:pPr>
        <w:pStyle w:val="StyleHeading2Before12pt"/>
      </w:pPr>
      <w:r w:rsidRPr="00197610">
        <w:t>Immediate actions to improve cyber security</w:t>
      </w:r>
    </w:p>
    <w:p w14:paraId="40E4D060" w14:textId="149FFE2B" w:rsidR="0014681E" w:rsidRPr="00D003DC" w:rsidRDefault="0014681E" w:rsidP="00D003DC">
      <w:pPr>
        <w:pStyle w:val="ListParagraph"/>
        <w:rPr>
          <w:b/>
          <w:bCs/>
        </w:rPr>
      </w:pPr>
      <w:r w:rsidRPr="00D003DC">
        <w:t>Work with partners to maintain lawful access while also protecting personal data, privacy and cyber security.</w:t>
      </w:r>
      <w:r w:rsidR="00E0514D" w:rsidRPr="00D003DC">
        <w:br/>
      </w:r>
      <w:r w:rsidR="00E0514D" w:rsidRPr="00D003DC">
        <w:rPr>
          <w:b/>
          <w:bCs/>
        </w:rPr>
        <w:t xml:space="preserve">Lead Agency: </w:t>
      </w:r>
      <w:r w:rsidRPr="00D003DC">
        <w:rPr>
          <w:b/>
          <w:bCs/>
        </w:rPr>
        <w:t>DPMC</w:t>
      </w:r>
    </w:p>
    <w:p w14:paraId="0EA84B9D" w14:textId="1429EEF0" w:rsidR="0014681E" w:rsidRPr="00D003DC" w:rsidRDefault="0014681E" w:rsidP="00D003DC">
      <w:pPr>
        <w:pStyle w:val="ListParagraph"/>
        <w:rPr>
          <w:b/>
          <w:bCs/>
        </w:rPr>
      </w:pPr>
      <w:r w:rsidRPr="00D003DC">
        <w:t>Expand and deepen the NCSC’s collaboration with cyber security industry partners to prevent, detect and respond to malicious cyber activity.</w:t>
      </w:r>
      <w:r w:rsidR="00E0514D" w:rsidRPr="00D003DC">
        <w:br/>
      </w:r>
      <w:r w:rsidR="00E0514D" w:rsidRPr="00D003DC">
        <w:rPr>
          <w:b/>
          <w:bCs/>
        </w:rPr>
        <w:t xml:space="preserve">Lead Agency: </w:t>
      </w:r>
      <w:r w:rsidRPr="00D003DC">
        <w:rPr>
          <w:b/>
          <w:bCs/>
        </w:rPr>
        <w:t xml:space="preserve">NCSC </w:t>
      </w:r>
    </w:p>
    <w:p w14:paraId="1138E7CE" w14:textId="67A93B54" w:rsidR="0014681E" w:rsidRPr="00D003DC" w:rsidRDefault="0014681E" w:rsidP="00D003DC">
      <w:pPr>
        <w:pStyle w:val="ListParagraph"/>
        <w:rPr>
          <w:b/>
          <w:bCs/>
        </w:rPr>
      </w:pPr>
      <w:r w:rsidRPr="00D003DC">
        <w:t>Bolster cyber resilience in the Pacific and strategically engage on regional digital and technology issues.</w:t>
      </w:r>
      <w:r w:rsidR="00E0514D" w:rsidRPr="00D003DC">
        <w:br/>
      </w:r>
      <w:r w:rsidR="00E0514D" w:rsidRPr="00D003DC">
        <w:rPr>
          <w:b/>
          <w:bCs/>
        </w:rPr>
        <w:t>Lead Agencies</w:t>
      </w:r>
      <w:r w:rsidRPr="00D003DC">
        <w:rPr>
          <w:b/>
          <w:bCs/>
        </w:rPr>
        <w:t>: MFAT + NCSC</w:t>
      </w:r>
    </w:p>
    <w:p w14:paraId="561D36F3" w14:textId="7EC9FB2E" w:rsidR="00483A79" w:rsidRPr="00D003DC" w:rsidRDefault="0014681E" w:rsidP="00D003DC">
      <w:pPr>
        <w:pStyle w:val="ListParagraph"/>
        <w:rPr>
          <w:b/>
          <w:bCs/>
        </w:rPr>
      </w:pPr>
      <w:r w:rsidRPr="00D003DC">
        <w:t>Support the international rules and norms related to responsible state behaviour in cyberspace.</w:t>
      </w:r>
      <w:r w:rsidR="00E0514D" w:rsidRPr="00D003DC">
        <w:br/>
      </w:r>
      <w:r w:rsidR="00E0514D" w:rsidRPr="00D003DC">
        <w:rPr>
          <w:b/>
          <w:bCs/>
        </w:rPr>
        <w:t>Lead Agencies</w:t>
      </w:r>
      <w:r w:rsidRPr="00D003DC">
        <w:rPr>
          <w:b/>
          <w:bCs/>
        </w:rPr>
        <w:t>: MFAT + DPMC</w:t>
      </w:r>
    </w:p>
    <w:sectPr w:rsidR="00483A79" w:rsidRPr="00D003DC" w:rsidSect="00351A29">
      <w:headerReference w:type="default" r:id="rId8"/>
      <w:footerReference w:type="default" r:id="rId9"/>
      <w:headerReference w:type="first" r:id="rId10"/>
      <w:footerReference w:type="first" r:id="rId11"/>
      <w:type w:val="continuous"/>
      <w:pgSz w:w="11906" w:h="16838" w:code="9"/>
      <w:pgMar w:top="2268" w:right="1588" w:bottom="1701" w:left="1588"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BDA8" w14:textId="77777777" w:rsidR="009C6E83" w:rsidRDefault="009C6E83" w:rsidP="003A61BB">
      <w:pPr>
        <w:spacing w:after="0" w:line="240" w:lineRule="auto"/>
      </w:pPr>
      <w:r>
        <w:separator/>
      </w:r>
    </w:p>
  </w:endnote>
  <w:endnote w:type="continuationSeparator" w:id="0">
    <w:p w14:paraId="63B74CFB" w14:textId="77777777" w:rsidR="009C6E83" w:rsidRDefault="009C6E83" w:rsidP="003A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F589" w14:textId="023C848F" w:rsidR="00351A29" w:rsidRDefault="00351A29" w:rsidP="00351A29">
    <w:pPr>
      <w:pStyle w:val="Footer"/>
      <w:ind w:left="-1134" w:right="-1134"/>
      <w:jc w:val="right"/>
    </w:pPr>
    <w:r w:rsidRPr="00351A29">
      <w:rPr>
        <w:bCs w:val="0"/>
      </w:rPr>
      <w:t xml:space="preserve">Draft  |  </w:t>
    </w:r>
    <w:r w:rsidRPr="006454B6">
      <w:rPr>
        <w:bCs w:val="0"/>
      </w:rPr>
      <w:t xml:space="preserve">New Zealand’s </w:t>
    </w:r>
    <w:r w:rsidRPr="00351A29">
      <w:rPr>
        <w:bCs w:val="0"/>
      </w:rPr>
      <w:t xml:space="preserve">Cyber Security Action Plan 2026  |  </w:t>
    </w:r>
    <w:hyperlink r:id="rId1" w:history="1">
      <w:r w:rsidRPr="00351A29">
        <w:rPr>
          <w:rStyle w:val="Hyperlink"/>
        </w:rPr>
        <w:t>cyberstrategy@dpmc.govt.nz</w:t>
      </w:r>
    </w:hyperlink>
    <w:r w:rsidRPr="00351A29">
      <w:rPr>
        <w:bCs w:val="0"/>
      </w:rPr>
      <w:t xml:space="preserve"> </w:t>
    </w:r>
    <w:r>
      <w:rPr>
        <w:bCs w:val="0"/>
      </w:rPr>
      <w:t> </w:t>
    </w:r>
    <w:r w:rsidRPr="006454B6">
      <w:rPr>
        <w:bCs w:val="0"/>
      </w:rPr>
      <w:t>|</w:t>
    </w:r>
    <w:r>
      <w:rPr>
        <w:bCs w:val="0"/>
      </w:rPr>
      <w:t> </w:t>
    </w:r>
    <w:r w:rsidRPr="006454B6">
      <w:rPr>
        <w:bCs w:val="0"/>
      </w:rPr>
      <w:t xml:space="preserve">Page </w:t>
    </w:r>
    <w:r w:rsidRPr="006454B6">
      <w:rPr>
        <w:b/>
        <w:bCs w:val="0"/>
      </w:rPr>
      <w:fldChar w:fldCharType="begin"/>
    </w:r>
    <w:r w:rsidRPr="006454B6">
      <w:rPr>
        <w:bCs w:val="0"/>
      </w:rPr>
      <w:instrText xml:space="preserve"> PAGE   \* MERGEFORMAT </w:instrText>
    </w:r>
    <w:r w:rsidRPr="006454B6">
      <w:rPr>
        <w:b/>
        <w:bCs w:val="0"/>
      </w:rPr>
      <w:fldChar w:fldCharType="separate"/>
    </w:r>
    <w:r>
      <w:rPr>
        <w:b/>
        <w:bCs w:val="0"/>
      </w:rPr>
      <w:t>2</w:t>
    </w:r>
    <w:r w:rsidRPr="006454B6">
      <w:rPr>
        <w:b/>
        <w:bCs w:val="0"/>
      </w:rPr>
      <w:fldChar w:fldCharType="end"/>
    </w:r>
    <w:r w:rsidRPr="006454B6">
      <w:rPr>
        <w:bCs w:val="0"/>
      </w:rPr>
      <w:t xml:space="preserve"> of </w:t>
    </w:r>
    <w:r w:rsidRPr="006454B6">
      <w:rPr>
        <w:b/>
        <w:bCs w:val="0"/>
      </w:rPr>
      <w:fldChar w:fldCharType="begin"/>
    </w:r>
    <w:r w:rsidRPr="006454B6">
      <w:rPr>
        <w:bCs w:val="0"/>
      </w:rPr>
      <w:instrText xml:space="preserve"> NUMPAGES   \* MERGEFORMAT </w:instrText>
    </w:r>
    <w:r w:rsidRPr="006454B6">
      <w:rPr>
        <w:b/>
        <w:bCs w:val="0"/>
      </w:rPr>
      <w:fldChar w:fldCharType="separate"/>
    </w:r>
    <w:r>
      <w:rPr>
        <w:b/>
        <w:bCs w:val="0"/>
      </w:rPr>
      <w:t>26</w:t>
    </w:r>
    <w:r w:rsidRPr="006454B6">
      <w:rPr>
        <w:b/>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03D9" w14:textId="4C34AD11" w:rsidR="002C59BE" w:rsidRDefault="002C59BE">
    <w:pPr>
      <w:pStyle w:val="Footer"/>
    </w:pPr>
    <w:r>
      <w:rPr>
        <w:noProof/>
      </w:rPr>
      <w:drawing>
        <wp:inline distT="0" distB="0" distL="0" distR="0" wp14:anchorId="617F74D4" wp14:editId="0EE276F9">
          <wp:extent cx="1767840" cy="323215"/>
          <wp:effectExtent l="0" t="0" r="3810" b="635"/>
          <wp:docPr id="180164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232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6290" w14:textId="77777777" w:rsidR="009C6E83" w:rsidRDefault="009C6E83" w:rsidP="003A61BB">
      <w:pPr>
        <w:spacing w:after="0" w:line="240" w:lineRule="auto"/>
      </w:pPr>
      <w:r>
        <w:separator/>
      </w:r>
    </w:p>
  </w:footnote>
  <w:footnote w:type="continuationSeparator" w:id="0">
    <w:p w14:paraId="0D082833" w14:textId="77777777" w:rsidR="009C6E83" w:rsidRDefault="009C6E83" w:rsidP="003A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20E8" w14:textId="5E57B03C" w:rsidR="00957182" w:rsidRPr="00A01ADD" w:rsidRDefault="00957182" w:rsidP="00A01ADD">
    <w:pPr>
      <w:pStyle w:val="Header"/>
    </w:pPr>
    <w:r w:rsidRPr="00A80E78">
      <w:rPr>
        <w:noProof/>
        <w:lang w:eastAsia="en-NZ"/>
      </w:rPr>
      <mc:AlternateContent>
        <mc:Choice Requires="wpg">
          <w:drawing>
            <wp:anchor distT="0" distB="0" distL="114300" distR="114300" simplePos="0" relativeHeight="251700224" behindDoc="0" locked="0" layoutInCell="0" allowOverlap="0" wp14:anchorId="19AFD035" wp14:editId="22CCD72D">
              <wp:simplePos x="0" y="0"/>
              <wp:positionH relativeFrom="margin">
                <wp:posOffset>0</wp:posOffset>
              </wp:positionH>
              <wp:positionV relativeFrom="page">
                <wp:posOffset>683895</wp:posOffset>
              </wp:positionV>
              <wp:extent cx="504000" cy="108000"/>
              <wp:effectExtent l="0" t="0" r="10795" b="25400"/>
              <wp:wrapNone/>
              <wp:docPr id="190807194" name="Group 190807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4000" cy="108000"/>
                        <a:chOff x="1128" y="641"/>
                        <a:chExt cx="2286" cy="490"/>
                      </a:xfrm>
                    </wpg:grpSpPr>
                    <wps:wsp>
                      <wps:cNvPr id="1027843823" name="Rectangle 1027843823"/>
                      <wps:cNvSpPr>
                        <a:spLocks noChangeAspect="1" noChangeArrowheads="1"/>
                      </wps:cNvSpPr>
                      <wps:spPr bwMode="auto">
                        <a:xfrm>
                          <a:off x="1128" y="641"/>
                          <a:ext cx="490" cy="490"/>
                        </a:xfrm>
                        <a:prstGeom prst="rect">
                          <a:avLst/>
                        </a:prstGeom>
                        <a:solidFill>
                          <a:srgbClr val="1F5B9A"/>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339296253" name="Rectangle 339296253"/>
                      <wps:cNvSpPr>
                        <a:spLocks noChangeAspect="1" noChangeArrowheads="1"/>
                      </wps:cNvSpPr>
                      <wps:spPr bwMode="auto">
                        <a:xfrm>
                          <a:off x="1726" y="641"/>
                          <a:ext cx="490" cy="490"/>
                        </a:xfrm>
                        <a:prstGeom prst="rect">
                          <a:avLst/>
                        </a:prstGeom>
                        <a:solidFill>
                          <a:srgbClr val="EC008C"/>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266931277" name="Rectangle 266931277"/>
                      <wps:cNvSpPr>
                        <a:spLocks noChangeAspect="1" noChangeArrowheads="1"/>
                      </wps:cNvSpPr>
                      <wps:spPr bwMode="auto">
                        <a:xfrm>
                          <a:off x="2325" y="641"/>
                          <a:ext cx="490" cy="490"/>
                        </a:xfrm>
                        <a:prstGeom prst="rect">
                          <a:avLst/>
                        </a:prstGeom>
                        <a:solidFill>
                          <a:srgbClr val="5B286F"/>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1327685063" name="Rectangle 1327685063"/>
                      <wps:cNvSpPr>
                        <a:spLocks noChangeAspect="1" noChangeArrowheads="1"/>
                      </wps:cNvSpPr>
                      <wps:spPr bwMode="auto">
                        <a:xfrm>
                          <a:off x="2924" y="641"/>
                          <a:ext cx="490" cy="490"/>
                        </a:xfrm>
                        <a:prstGeom prst="rect">
                          <a:avLst/>
                        </a:prstGeom>
                        <a:solidFill>
                          <a:srgbClr val="00ABC5"/>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94165" id="Group 190807194" o:spid="_x0000_s1026" alt="&quot;&quot;" style="position:absolute;margin-left:0;margin-top:53.85pt;width:39.7pt;height:8.5pt;z-index:251700224;mso-position-horizontal-relative:margin;mso-position-vertical-relative:page" coordorigin="1128,641" coordsize="228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" o:allowincell="f" o:allowoverlap="f">
              <o:lock v:ext="edit" aspectratio="t"/>
              <v:rect id="Rectangle 1027843823" o:spid="_x0000_s1027" style="position:absolute;left:1128;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" fillcolor="#1f5b9a" strokeweight="0">
                <v:stroke dashstyle="1 1" opacity="0" endcap="round"/>
                <o:lock v:ext="edit" aspectratio="t"/>
              </v:rect>
              <v:rect id="Rectangle 339296253" o:spid="_x0000_s1028" style="position:absolute;left:1726;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" fillcolor="#ec008c" strokeweight="0">
                <v:stroke dashstyle="1 1" opacity="0" endcap="round"/>
                <o:lock v:ext="edit" aspectratio="t"/>
              </v:rect>
              <v:rect id="Rectangle 266931277" o:spid="_x0000_s1029" style="position:absolute;left:2325;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" fillcolor="#5b286f" strokeweight="0">
                <v:stroke dashstyle="1 1" opacity="0" endcap="round"/>
                <o:lock v:ext="edit" aspectratio="t"/>
              </v:rect>
              <v:rect id="Rectangle 1327685063" o:spid="_x0000_s1030" style="position:absolute;left:2924;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" fillcolor="#00abc5" strokeweight="0">
                <v:stroke dashstyle="1 1" opacity="0" endcap="round"/>
                <o:lock v:ext="edit" aspectratio="t"/>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0C42" w14:textId="77777777" w:rsidR="004C0C93" w:rsidRPr="00A01ADD" w:rsidRDefault="004C0C93" w:rsidP="004C0C93">
    <w:pPr>
      <w:pStyle w:val="Header"/>
    </w:pPr>
    <w:r w:rsidRPr="00A80E78">
      <w:rPr>
        <w:noProof/>
        <w:lang w:eastAsia="en-NZ"/>
      </w:rPr>
      <mc:AlternateContent>
        <mc:Choice Requires="wpg">
          <w:drawing>
            <wp:anchor distT="0" distB="0" distL="114300" distR="114300" simplePos="0" relativeHeight="251702272" behindDoc="0" locked="0" layoutInCell="0" allowOverlap="0" wp14:anchorId="6D8620DB" wp14:editId="4DA76C71">
              <wp:simplePos x="0" y="0"/>
              <wp:positionH relativeFrom="margin">
                <wp:posOffset>0</wp:posOffset>
              </wp:positionH>
              <wp:positionV relativeFrom="page">
                <wp:posOffset>683895</wp:posOffset>
              </wp:positionV>
              <wp:extent cx="504000" cy="108000"/>
              <wp:effectExtent l="0" t="0" r="10795" b="25400"/>
              <wp:wrapNone/>
              <wp:docPr id="987570410" name="Group 987570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4000" cy="108000"/>
                        <a:chOff x="1128" y="641"/>
                        <a:chExt cx="2286" cy="490"/>
                      </a:xfrm>
                    </wpg:grpSpPr>
                    <wps:wsp>
                      <wps:cNvPr id="234531532" name="Rectangle 234531532"/>
                      <wps:cNvSpPr>
                        <a:spLocks noChangeAspect="1" noChangeArrowheads="1"/>
                      </wps:cNvSpPr>
                      <wps:spPr bwMode="auto">
                        <a:xfrm>
                          <a:off x="1128" y="641"/>
                          <a:ext cx="490" cy="490"/>
                        </a:xfrm>
                        <a:prstGeom prst="rect">
                          <a:avLst/>
                        </a:prstGeom>
                        <a:solidFill>
                          <a:srgbClr val="1F5B9A"/>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1804422135" name="Rectangle 1804422135"/>
                      <wps:cNvSpPr>
                        <a:spLocks noChangeAspect="1" noChangeArrowheads="1"/>
                      </wps:cNvSpPr>
                      <wps:spPr bwMode="auto">
                        <a:xfrm>
                          <a:off x="1726" y="641"/>
                          <a:ext cx="490" cy="490"/>
                        </a:xfrm>
                        <a:prstGeom prst="rect">
                          <a:avLst/>
                        </a:prstGeom>
                        <a:solidFill>
                          <a:srgbClr val="EC008C"/>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1230859462" name="Rectangle 1230859462"/>
                      <wps:cNvSpPr>
                        <a:spLocks noChangeAspect="1" noChangeArrowheads="1"/>
                      </wps:cNvSpPr>
                      <wps:spPr bwMode="auto">
                        <a:xfrm>
                          <a:off x="2325" y="641"/>
                          <a:ext cx="490" cy="490"/>
                        </a:xfrm>
                        <a:prstGeom prst="rect">
                          <a:avLst/>
                        </a:prstGeom>
                        <a:solidFill>
                          <a:srgbClr val="5B286F"/>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219127670" name="Rectangle 219127670"/>
                      <wps:cNvSpPr>
                        <a:spLocks noChangeAspect="1" noChangeArrowheads="1"/>
                      </wps:cNvSpPr>
                      <wps:spPr bwMode="auto">
                        <a:xfrm>
                          <a:off x="2924" y="641"/>
                          <a:ext cx="490" cy="490"/>
                        </a:xfrm>
                        <a:prstGeom prst="rect">
                          <a:avLst/>
                        </a:prstGeom>
                        <a:solidFill>
                          <a:srgbClr val="00ABC5"/>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87E9E" id="Group 987570410" o:spid="_x0000_s1026" alt="&quot;&quot;" style="position:absolute;margin-left:0;margin-top:53.85pt;width:39.7pt;height:8.5pt;z-index:251702272;mso-position-horizontal-relative:margin;mso-position-vertical-relative:page" coordorigin="1128,641" coordsize="228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" o:allowincell="f" o:allowoverlap="f">
              <o:lock v:ext="edit" aspectratio="t"/>
              <v:rect id="Rectangle 234531532" o:spid="_x0000_s1027" style="position:absolute;left:1128;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" fillcolor="#1f5b9a" strokeweight="0">
                <v:stroke dashstyle="1 1" opacity="0" endcap="round"/>
                <o:lock v:ext="edit" aspectratio="t"/>
              </v:rect>
              <v:rect id="Rectangle 1804422135" o:spid="_x0000_s1028" style="position:absolute;left:1726;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" fillcolor="#ec008c" strokeweight="0">
                <v:stroke dashstyle="1 1" opacity="0" endcap="round"/>
                <o:lock v:ext="edit" aspectratio="t"/>
              </v:rect>
              <v:rect id="Rectangle 1230859462" o:spid="_x0000_s1029" style="position:absolute;left:2325;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" fillcolor="#5b286f" strokeweight="0">
                <v:stroke dashstyle="1 1" opacity="0" endcap="round"/>
                <o:lock v:ext="edit" aspectratio="t"/>
              </v:rect>
              <v:rect id="Rectangle 219127670" o:spid="_x0000_s1030" style="position:absolute;left:2924;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" fillcolor="#00abc5" strokeweight="0">
                <v:stroke dashstyle="1 1" opacity="0" endcap="round"/>
                <o:lock v:ext="edit" aspectratio="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663"/>
    <w:multiLevelType w:val="hybridMultilevel"/>
    <w:tmpl w:val="AB04619C"/>
    <w:lvl w:ilvl="0" w:tplc="2E084CFE">
      <w:start w:val="1"/>
      <w:numFmt w:val="decimal"/>
      <w:pStyle w:val="ListParagraph"/>
      <w:lvlText w:val="%1."/>
      <w:lvlJc w:val="left"/>
      <w:pPr>
        <w:ind w:left="36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3B6993"/>
    <w:multiLevelType w:val="hybridMultilevel"/>
    <w:tmpl w:val="0BF0558E"/>
    <w:lvl w:ilvl="0" w:tplc="E0EAFED2">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172757E"/>
    <w:multiLevelType w:val="hybridMultilevel"/>
    <w:tmpl w:val="577A67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5F51813"/>
    <w:multiLevelType w:val="hybridMultilevel"/>
    <w:tmpl w:val="83245F5A"/>
    <w:lvl w:ilvl="0" w:tplc="7350225E">
      <w:start w:val="1"/>
      <w:numFmt w:val="bullet"/>
      <w:pStyle w:val="4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222BD2"/>
    <w:multiLevelType w:val="hybridMultilevel"/>
    <w:tmpl w:val="44EA1D32"/>
    <w:lvl w:ilvl="0" w:tplc="E0EAFED2">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1E0366"/>
    <w:multiLevelType w:val="hybridMultilevel"/>
    <w:tmpl w:val="7D2680C6"/>
    <w:lvl w:ilvl="0" w:tplc="8F14829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942D1A"/>
    <w:multiLevelType w:val="hybridMultilevel"/>
    <w:tmpl w:val="DC7407EA"/>
    <w:lvl w:ilvl="0" w:tplc="E0EAFED2">
      <w:start w:val="1"/>
      <w:numFmt w:val="decimal"/>
      <w:lvlText w:val="%1."/>
      <w:lvlJc w:val="left"/>
      <w:pPr>
        <w:ind w:left="36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62C1441"/>
    <w:multiLevelType w:val="hybridMultilevel"/>
    <w:tmpl w:val="EC7250E2"/>
    <w:lvl w:ilvl="0" w:tplc="FCFAC5A6">
      <w:numFmt w:val="bullet"/>
      <w:lvlText w:val="•"/>
      <w:lvlJc w:val="left"/>
      <w:pPr>
        <w:ind w:left="1080" w:hanging="720"/>
      </w:pPr>
      <w:rPr>
        <w:rFonts w:ascii="Arial" w:eastAsia="Arial"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89C21B4"/>
    <w:multiLevelType w:val="hybridMultilevel"/>
    <w:tmpl w:val="F8940EA2"/>
    <w:lvl w:ilvl="0" w:tplc="FFFFFFFF">
      <w:start w:val="1"/>
      <w:numFmt w:val="bullet"/>
      <w:lvlText w:val=""/>
      <w:lvlJc w:val="left"/>
      <w:pPr>
        <w:ind w:left="720" w:hanging="360"/>
      </w:pPr>
      <w:rPr>
        <w:rFonts w:ascii="Symbol" w:hAnsi="Symbol" w:hint="default"/>
      </w:rPr>
    </w:lvl>
    <w:lvl w:ilvl="1" w:tplc="AE1024CE">
      <w:start w:val="42"/>
      <w:numFmt w:val="bullet"/>
      <w:pStyle w:val="22nd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A153B2"/>
    <w:multiLevelType w:val="hybridMultilevel"/>
    <w:tmpl w:val="38C654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B82550C"/>
    <w:multiLevelType w:val="hybridMultilevel"/>
    <w:tmpl w:val="4F98DD66"/>
    <w:lvl w:ilvl="0" w:tplc="E0EAFED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251441"/>
    <w:multiLevelType w:val="hybridMultilevel"/>
    <w:tmpl w:val="F8A09660"/>
    <w:lvl w:ilvl="0" w:tplc="1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B7559F"/>
    <w:multiLevelType w:val="hybridMultilevel"/>
    <w:tmpl w:val="24868B4A"/>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D93495"/>
    <w:multiLevelType w:val="hybridMultilevel"/>
    <w:tmpl w:val="0A0CDAE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DED7CC6"/>
    <w:multiLevelType w:val="hybridMultilevel"/>
    <w:tmpl w:val="08AC17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31D6613"/>
    <w:multiLevelType w:val="hybridMultilevel"/>
    <w:tmpl w:val="36223210"/>
    <w:lvl w:ilvl="0" w:tplc="1409000F">
      <w:start w:val="1"/>
      <w:numFmt w:val="decimal"/>
      <w:lvlText w:val="%1."/>
      <w:lvlJc w:val="left"/>
      <w:pPr>
        <w:ind w:left="360" w:hanging="360"/>
      </w:pPr>
    </w:lvl>
    <w:lvl w:ilvl="1" w:tplc="D6529404">
      <w:numFmt w:val="bullet"/>
      <w:lvlText w:val="•"/>
      <w:lvlJc w:val="left"/>
      <w:pPr>
        <w:ind w:left="1080" w:hanging="360"/>
      </w:pPr>
      <w:rPr>
        <w:rFonts w:ascii="Arial" w:eastAsiaTheme="minorEastAsia" w:hAnsi="Arial" w:cs="Aria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4B921CB"/>
    <w:multiLevelType w:val="hybridMultilevel"/>
    <w:tmpl w:val="C3066AF6"/>
    <w:lvl w:ilvl="0" w:tplc="E0EAFED2">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4F373F9"/>
    <w:multiLevelType w:val="hybridMultilevel"/>
    <w:tmpl w:val="EC589AF6"/>
    <w:lvl w:ilvl="0" w:tplc="E0EAFED2">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5FC070D"/>
    <w:multiLevelType w:val="hybridMultilevel"/>
    <w:tmpl w:val="BE2C3160"/>
    <w:lvl w:ilvl="0" w:tplc="E0EAFED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19585D"/>
    <w:multiLevelType w:val="hybridMultilevel"/>
    <w:tmpl w:val="4BA46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81482D"/>
    <w:multiLevelType w:val="hybridMultilevel"/>
    <w:tmpl w:val="5194E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835809"/>
    <w:multiLevelType w:val="hybridMultilevel"/>
    <w:tmpl w:val="D3949146"/>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EA1696"/>
    <w:multiLevelType w:val="hybridMultilevel"/>
    <w:tmpl w:val="6B46CA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31E4EF7"/>
    <w:multiLevelType w:val="hybridMultilevel"/>
    <w:tmpl w:val="2252FB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5344715"/>
    <w:multiLevelType w:val="hybridMultilevel"/>
    <w:tmpl w:val="4EFA55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65F93D5A"/>
    <w:multiLevelType w:val="hybridMultilevel"/>
    <w:tmpl w:val="E382743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855490D"/>
    <w:multiLevelType w:val="hybridMultilevel"/>
    <w:tmpl w:val="3140F3F6"/>
    <w:lvl w:ilvl="0" w:tplc="5A62D828">
      <w:start w:val="1"/>
      <w:numFmt w:val="decimal"/>
      <w:lvlText w:val="%1."/>
      <w:lvlJc w:val="left"/>
      <w:pPr>
        <w:ind w:left="720" w:hanging="360"/>
      </w:pPr>
      <w:rPr>
        <w:rFonts w:cs="Open San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9123628"/>
    <w:multiLevelType w:val="hybridMultilevel"/>
    <w:tmpl w:val="A8EC10A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D3A198F"/>
    <w:multiLevelType w:val="hybridMultilevel"/>
    <w:tmpl w:val="5E185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FD35117"/>
    <w:multiLevelType w:val="hybridMultilevel"/>
    <w:tmpl w:val="55F0723E"/>
    <w:lvl w:ilvl="0" w:tplc="E0EAFED2">
      <w:start w:val="1"/>
      <w:numFmt w:val="decimal"/>
      <w:lvlText w:val="%1."/>
      <w:lvlJc w:val="left"/>
      <w:pPr>
        <w:ind w:left="36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1453B8C"/>
    <w:multiLevelType w:val="hybridMultilevel"/>
    <w:tmpl w:val="AD1CB7AC"/>
    <w:lvl w:ilvl="0" w:tplc="E0EAFED2">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780D0B"/>
    <w:multiLevelType w:val="hybridMultilevel"/>
    <w:tmpl w:val="FCBAF2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9DD6115"/>
    <w:multiLevelType w:val="hybridMultilevel"/>
    <w:tmpl w:val="80BE9732"/>
    <w:lvl w:ilvl="0" w:tplc="D0AE587A">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6E67CE"/>
    <w:multiLevelType w:val="hybridMultilevel"/>
    <w:tmpl w:val="4B4068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C9D6CF2"/>
    <w:multiLevelType w:val="hybridMultilevel"/>
    <w:tmpl w:val="9ED61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1B266C"/>
    <w:multiLevelType w:val="hybridMultilevel"/>
    <w:tmpl w:val="8F2C14EA"/>
    <w:lvl w:ilvl="0" w:tplc="BCF46DCA">
      <w:start w:val="1"/>
      <w:numFmt w:val="bullet"/>
      <w:lvlText w:val="•"/>
      <w:lvlJc w:val="left"/>
      <w:pPr>
        <w:tabs>
          <w:tab w:val="num" w:pos="720"/>
        </w:tabs>
        <w:ind w:left="720" w:hanging="360"/>
      </w:pPr>
      <w:rPr>
        <w:rFonts w:ascii="Times New Roman" w:hAnsi="Times New Roman" w:hint="default"/>
      </w:rPr>
    </w:lvl>
    <w:lvl w:ilvl="1" w:tplc="38207B38" w:tentative="1">
      <w:start w:val="1"/>
      <w:numFmt w:val="bullet"/>
      <w:lvlText w:val="•"/>
      <w:lvlJc w:val="left"/>
      <w:pPr>
        <w:tabs>
          <w:tab w:val="num" w:pos="1440"/>
        </w:tabs>
        <w:ind w:left="1440" w:hanging="360"/>
      </w:pPr>
      <w:rPr>
        <w:rFonts w:ascii="Times New Roman" w:hAnsi="Times New Roman" w:hint="default"/>
      </w:rPr>
    </w:lvl>
    <w:lvl w:ilvl="2" w:tplc="B27244D4" w:tentative="1">
      <w:start w:val="1"/>
      <w:numFmt w:val="bullet"/>
      <w:lvlText w:val="•"/>
      <w:lvlJc w:val="left"/>
      <w:pPr>
        <w:tabs>
          <w:tab w:val="num" w:pos="2160"/>
        </w:tabs>
        <w:ind w:left="2160" w:hanging="360"/>
      </w:pPr>
      <w:rPr>
        <w:rFonts w:ascii="Times New Roman" w:hAnsi="Times New Roman" w:hint="default"/>
      </w:rPr>
    </w:lvl>
    <w:lvl w:ilvl="3" w:tplc="E4F04BE8" w:tentative="1">
      <w:start w:val="1"/>
      <w:numFmt w:val="bullet"/>
      <w:lvlText w:val="•"/>
      <w:lvlJc w:val="left"/>
      <w:pPr>
        <w:tabs>
          <w:tab w:val="num" w:pos="2880"/>
        </w:tabs>
        <w:ind w:left="2880" w:hanging="360"/>
      </w:pPr>
      <w:rPr>
        <w:rFonts w:ascii="Times New Roman" w:hAnsi="Times New Roman" w:hint="default"/>
      </w:rPr>
    </w:lvl>
    <w:lvl w:ilvl="4" w:tplc="63C4F050" w:tentative="1">
      <w:start w:val="1"/>
      <w:numFmt w:val="bullet"/>
      <w:lvlText w:val="•"/>
      <w:lvlJc w:val="left"/>
      <w:pPr>
        <w:tabs>
          <w:tab w:val="num" w:pos="3600"/>
        </w:tabs>
        <w:ind w:left="3600" w:hanging="360"/>
      </w:pPr>
      <w:rPr>
        <w:rFonts w:ascii="Times New Roman" w:hAnsi="Times New Roman" w:hint="default"/>
      </w:rPr>
    </w:lvl>
    <w:lvl w:ilvl="5" w:tplc="C9D8E35C" w:tentative="1">
      <w:start w:val="1"/>
      <w:numFmt w:val="bullet"/>
      <w:lvlText w:val="•"/>
      <w:lvlJc w:val="left"/>
      <w:pPr>
        <w:tabs>
          <w:tab w:val="num" w:pos="4320"/>
        </w:tabs>
        <w:ind w:left="4320" w:hanging="360"/>
      </w:pPr>
      <w:rPr>
        <w:rFonts w:ascii="Times New Roman" w:hAnsi="Times New Roman" w:hint="default"/>
      </w:rPr>
    </w:lvl>
    <w:lvl w:ilvl="6" w:tplc="E58022CC" w:tentative="1">
      <w:start w:val="1"/>
      <w:numFmt w:val="bullet"/>
      <w:lvlText w:val="•"/>
      <w:lvlJc w:val="left"/>
      <w:pPr>
        <w:tabs>
          <w:tab w:val="num" w:pos="5040"/>
        </w:tabs>
        <w:ind w:left="5040" w:hanging="360"/>
      </w:pPr>
      <w:rPr>
        <w:rFonts w:ascii="Times New Roman" w:hAnsi="Times New Roman" w:hint="default"/>
      </w:rPr>
    </w:lvl>
    <w:lvl w:ilvl="7" w:tplc="729C6B7E" w:tentative="1">
      <w:start w:val="1"/>
      <w:numFmt w:val="bullet"/>
      <w:lvlText w:val="•"/>
      <w:lvlJc w:val="left"/>
      <w:pPr>
        <w:tabs>
          <w:tab w:val="num" w:pos="5760"/>
        </w:tabs>
        <w:ind w:left="5760" w:hanging="360"/>
      </w:pPr>
      <w:rPr>
        <w:rFonts w:ascii="Times New Roman" w:hAnsi="Times New Roman" w:hint="default"/>
      </w:rPr>
    </w:lvl>
    <w:lvl w:ilvl="8" w:tplc="4328AC4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DA1471"/>
    <w:multiLevelType w:val="hybridMultilevel"/>
    <w:tmpl w:val="D76CD714"/>
    <w:lvl w:ilvl="0" w:tplc="1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365543">
    <w:abstractNumId w:val="32"/>
  </w:num>
  <w:num w:numId="2" w16cid:durableId="323123418">
    <w:abstractNumId w:val="28"/>
  </w:num>
  <w:num w:numId="3" w16cid:durableId="1424449343">
    <w:abstractNumId w:val="15"/>
  </w:num>
  <w:num w:numId="4" w16cid:durableId="130634581">
    <w:abstractNumId w:val="13"/>
  </w:num>
  <w:num w:numId="5" w16cid:durableId="657656750">
    <w:abstractNumId w:val="35"/>
  </w:num>
  <w:num w:numId="6" w16cid:durableId="294410783">
    <w:abstractNumId w:val="23"/>
  </w:num>
  <w:num w:numId="7" w16cid:durableId="1850412922">
    <w:abstractNumId w:val="33"/>
  </w:num>
  <w:num w:numId="8" w16cid:durableId="1580093951">
    <w:abstractNumId w:val="2"/>
  </w:num>
  <w:num w:numId="9" w16cid:durableId="254677605">
    <w:abstractNumId w:val="9"/>
  </w:num>
  <w:num w:numId="10" w16cid:durableId="62604615">
    <w:abstractNumId w:val="24"/>
  </w:num>
  <w:num w:numId="11" w16cid:durableId="1752116905">
    <w:abstractNumId w:val="27"/>
  </w:num>
  <w:num w:numId="12" w16cid:durableId="447894842">
    <w:abstractNumId w:val="21"/>
  </w:num>
  <w:num w:numId="13" w16cid:durableId="631525669">
    <w:abstractNumId w:val="11"/>
  </w:num>
  <w:num w:numId="14" w16cid:durableId="578487536">
    <w:abstractNumId w:val="36"/>
  </w:num>
  <w:num w:numId="15" w16cid:durableId="1014459645">
    <w:abstractNumId w:val="19"/>
  </w:num>
  <w:num w:numId="16" w16cid:durableId="1773013720">
    <w:abstractNumId w:val="3"/>
  </w:num>
  <w:num w:numId="17" w16cid:durableId="1505123628">
    <w:abstractNumId w:val="8"/>
  </w:num>
  <w:num w:numId="18" w16cid:durableId="728309507">
    <w:abstractNumId w:val="34"/>
  </w:num>
  <w:num w:numId="19" w16cid:durableId="1501121432">
    <w:abstractNumId w:val="26"/>
  </w:num>
  <w:num w:numId="20" w16cid:durableId="322589407">
    <w:abstractNumId w:val="7"/>
  </w:num>
  <w:num w:numId="21" w16cid:durableId="1068649685">
    <w:abstractNumId w:val="22"/>
  </w:num>
  <w:num w:numId="22" w16cid:durableId="1224945070">
    <w:abstractNumId w:val="5"/>
  </w:num>
  <w:num w:numId="23" w16cid:durableId="1999578734">
    <w:abstractNumId w:val="31"/>
  </w:num>
  <w:num w:numId="24" w16cid:durableId="136187185">
    <w:abstractNumId w:val="16"/>
  </w:num>
  <w:num w:numId="25" w16cid:durableId="245656883">
    <w:abstractNumId w:val="12"/>
  </w:num>
  <w:num w:numId="26" w16cid:durableId="1333070551">
    <w:abstractNumId w:val="0"/>
  </w:num>
  <w:num w:numId="27" w16cid:durableId="110587570">
    <w:abstractNumId w:val="25"/>
  </w:num>
  <w:num w:numId="28" w16cid:durableId="897783069">
    <w:abstractNumId w:val="14"/>
  </w:num>
  <w:num w:numId="29" w16cid:durableId="565380691">
    <w:abstractNumId w:val="18"/>
  </w:num>
  <w:num w:numId="30" w16cid:durableId="406221536">
    <w:abstractNumId w:val="20"/>
  </w:num>
  <w:num w:numId="31" w16cid:durableId="1012418016">
    <w:abstractNumId w:val="30"/>
  </w:num>
  <w:num w:numId="32" w16cid:durableId="824316573">
    <w:abstractNumId w:val="17"/>
  </w:num>
  <w:num w:numId="33" w16cid:durableId="1676688688">
    <w:abstractNumId w:val="10"/>
  </w:num>
  <w:num w:numId="34" w16cid:durableId="1366717605">
    <w:abstractNumId w:val="4"/>
  </w:num>
  <w:num w:numId="35" w16cid:durableId="976567373">
    <w:abstractNumId w:val="1"/>
  </w:num>
  <w:num w:numId="36" w16cid:durableId="390537750">
    <w:abstractNumId w:val="29"/>
  </w:num>
  <w:num w:numId="37" w16cid:durableId="159222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NZ"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1f5b9a,#ec008c,#5b286f,#00ab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F5"/>
    <w:rsid w:val="00003128"/>
    <w:rsid w:val="000032E0"/>
    <w:rsid w:val="00005FBA"/>
    <w:rsid w:val="00011DBF"/>
    <w:rsid w:val="00013005"/>
    <w:rsid w:val="00017308"/>
    <w:rsid w:val="0002092B"/>
    <w:rsid w:val="00020DD9"/>
    <w:rsid w:val="000260E2"/>
    <w:rsid w:val="000274E3"/>
    <w:rsid w:val="0003212B"/>
    <w:rsid w:val="00036EFA"/>
    <w:rsid w:val="00040C05"/>
    <w:rsid w:val="00043807"/>
    <w:rsid w:val="00044286"/>
    <w:rsid w:val="000453C7"/>
    <w:rsid w:val="00046467"/>
    <w:rsid w:val="000500F0"/>
    <w:rsid w:val="00050D6B"/>
    <w:rsid w:val="00050F86"/>
    <w:rsid w:val="00052DA0"/>
    <w:rsid w:val="000530D7"/>
    <w:rsid w:val="000533A4"/>
    <w:rsid w:val="00055DE9"/>
    <w:rsid w:val="00057ACE"/>
    <w:rsid w:val="000634CD"/>
    <w:rsid w:val="00063A5F"/>
    <w:rsid w:val="000643DE"/>
    <w:rsid w:val="00065052"/>
    <w:rsid w:val="00065E6D"/>
    <w:rsid w:val="00066428"/>
    <w:rsid w:val="0006701C"/>
    <w:rsid w:val="00070BBF"/>
    <w:rsid w:val="00070CFC"/>
    <w:rsid w:val="00080FE9"/>
    <w:rsid w:val="0008114F"/>
    <w:rsid w:val="00081D97"/>
    <w:rsid w:val="00081E15"/>
    <w:rsid w:val="0008731C"/>
    <w:rsid w:val="00087F89"/>
    <w:rsid w:val="00091B59"/>
    <w:rsid w:val="00096323"/>
    <w:rsid w:val="000A090C"/>
    <w:rsid w:val="000A0B0E"/>
    <w:rsid w:val="000A298C"/>
    <w:rsid w:val="000A3137"/>
    <w:rsid w:val="000A3793"/>
    <w:rsid w:val="000A4A8F"/>
    <w:rsid w:val="000B2F46"/>
    <w:rsid w:val="000B31E7"/>
    <w:rsid w:val="000B3E6A"/>
    <w:rsid w:val="000B4472"/>
    <w:rsid w:val="000B476F"/>
    <w:rsid w:val="000C09C4"/>
    <w:rsid w:val="000C132D"/>
    <w:rsid w:val="000C14B8"/>
    <w:rsid w:val="000C19D5"/>
    <w:rsid w:val="000C5FB2"/>
    <w:rsid w:val="000D136E"/>
    <w:rsid w:val="000D1A74"/>
    <w:rsid w:val="000D1ABF"/>
    <w:rsid w:val="000D1AF4"/>
    <w:rsid w:val="000D6710"/>
    <w:rsid w:val="000D7701"/>
    <w:rsid w:val="000D7892"/>
    <w:rsid w:val="000D7B32"/>
    <w:rsid w:val="000D7F99"/>
    <w:rsid w:val="000E1B7C"/>
    <w:rsid w:val="000E3E2D"/>
    <w:rsid w:val="000E465E"/>
    <w:rsid w:val="000E6378"/>
    <w:rsid w:val="000E6804"/>
    <w:rsid w:val="000E7174"/>
    <w:rsid w:val="000F295F"/>
    <w:rsid w:val="000F362D"/>
    <w:rsid w:val="00101AE1"/>
    <w:rsid w:val="00102479"/>
    <w:rsid w:val="001027D1"/>
    <w:rsid w:val="00105436"/>
    <w:rsid w:val="00107CA9"/>
    <w:rsid w:val="001100F6"/>
    <w:rsid w:val="001129FB"/>
    <w:rsid w:val="00112B3D"/>
    <w:rsid w:val="00113160"/>
    <w:rsid w:val="0011489C"/>
    <w:rsid w:val="001213CA"/>
    <w:rsid w:val="00124215"/>
    <w:rsid w:val="00134179"/>
    <w:rsid w:val="0014069F"/>
    <w:rsid w:val="00143D3E"/>
    <w:rsid w:val="00144CB9"/>
    <w:rsid w:val="00145D8E"/>
    <w:rsid w:val="0014681E"/>
    <w:rsid w:val="001469FB"/>
    <w:rsid w:val="00152A58"/>
    <w:rsid w:val="001531AA"/>
    <w:rsid w:val="0015741A"/>
    <w:rsid w:val="00157868"/>
    <w:rsid w:val="00160F08"/>
    <w:rsid w:val="00160F90"/>
    <w:rsid w:val="001649D4"/>
    <w:rsid w:val="0016581D"/>
    <w:rsid w:val="00165FDC"/>
    <w:rsid w:val="00171588"/>
    <w:rsid w:val="00172556"/>
    <w:rsid w:val="00173503"/>
    <w:rsid w:val="001744CC"/>
    <w:rsid w:val="00175BEF"/>
    <w:rsid w:val="001762B0"/>
    <w:rsid w:val="00177158"/>
    <w:rsid w:val="00177C08"/>
    <w:rsid w:val="00180546"/>
    <w:rsid w:val="00180AC4"/>
    <w:rsid w:val="00181CA6"/>
    <w:rsid w:val="00182191"/>
    <w:rsid w:val="001830FD"/>
    <w:rsid w:val="00184A27"/>
    <w:rsid w:val="00184FCC"/>
    <w:rsid w:val="00190899"/>
    <w:rsid w:val="00194176"/>
    <w:rsid w:val="001943F9"/>
    <w:rsid w:val="00197610"/>
    <w:rsid w:val="001A10DC"/>
    <w:rsid w:val="001A2A07"/>
    <w:rsid w:val="001B02C0"/>
    <w:rsid w:val="001B4B6D"/>
    <w:rsid w:val="001C0AD4"/>
    <w:rsid w:val="001C117E"/>
    <w:rsid w:val="001C21C6"/>
    <w:rsid w:val="001C3693"/>
    <w:rsid w:val="001C6349"/>
    <w:rsid w:val="001C635A"/>
    <w:rsid w:val="001C6F17"/>
    <w:rsid w:val="001C7448"/>
    <w:rsid w:val="001D18B1"/>
    <w:rsid w:val="001D1DF0"/>
    <w:rsid w:val="001D2059"/>
    <w:rsid w:val="001D21DB"/>
    <w:rsid w:val="001D350F"/>
    <w:rsid w:val="001D5249"/>
    <w:rsid w:val="001D7433"/>
    <w:rsid w:val="001E3838"/>
    <w:rsid w:val="001E3E6F"/>
    <w:rsid w:val="001E53BE"/>
    <w:rsid w:val="001E6E58"/>
    <w:rsid w:val="001E72C2"/>
    <w:rsid w:val="001F1071"/>
    <w:rsid w:val="001F1DE8"/>
    <w:rsid w:val="001F4BBC"/>
    <w:rsid w:val="002017FB"/>
    <w:rsid w:val="002023AC"/>
    <w:rsid w:val="002029F8"/>
    <w:rsid w:val="00202FDF"/>
    <w:rsid w:val="002067D9"/>
    <w:rsid w:val="0021222C"/>
    <w:rsid w:val="002122E1"/>
    <w:rsid w:val="0021288E"/>
    <w:rsid w:val="002129AB"/>
    <w:rsid w:val="0021774C"/>
    <w:rsid w:val="00222255"/>
    <w:rsid w:val="0022441C"/>
    <w:rsid w:val="00224796"/>
    <w:rsid w:val="00226785"/>
    <w:rsid w:val="00227182"/>
    <w:rsid w:val="00230B36"/>
    <w:rsid w:val="0023128B"/>
    <w:rsid w:val="002312A3"/>
    <w:rsid w:val="00232EE0"/>
    <w:rsid w:val="00233DB6"/>
    <w:rsid w:val="0023438C"/>
    <w:rsid w:val="002366F2"/>
    <w:rsid w:val="00237803"/>
    <w:rsid w:val="002426C8"/>
    <w:rsid w:val="00244960"/>
    <w:rsid w:val="00245342"/>
    <w:rsid w:val="00245660"/>
    <w:rsid w:val="0024707F"/>
    <w:rsid w:val="00250700"/>
    <w:rsid w:val="00252BB0"/>
    <w:rsid w:val="00253A6E"/>
    <w:rsid w:val="0025516C"/>
    <w:rsid w:val="00256345"/>
    <w:rsid w:val="00262DB5"/>
    <w:rsid w:val="0026489E"/>
    <w:rsid w:val="0026604C"/>
    <w:rsid w:val="0026658E"/>
    <w:rsid w:val="00267A81"/>
    <w:rsid w:val="00270AD8"/>
    <w:rsid w:val="00272C1B"/>
    <w:rsid w:val="002748B0"/>
    <w:rsid w:val="002748BF"/>
    <w:rsid w:val="00274AF6"/>
    <w:rsid w:val="00275CB7"/>
    <w:rsid w:val="002760AB"/>
    <w:rsid w:val="002804D6"/>
    <w:rsid w:val="0028104F"/>
    <w:rsid w:val="00281A77"/>
    <w:rsid w:val="00281DA4"/>
    <w:rsid w:val="002918E7"/>
    <w:rsid w:val="002926E4"/>
    <w:rsid w:val="0029423F"/>
    <w:rsid w:val="00296A07"/>
    <w:rsid w:val="002A313F"/>
    <w:rsid w:val="002A348D"/>
    <w:rsid w:val="002A3923"/>
    <w:rsid w:val="002A42BA"/>
    <w:rsid w:val="002A605C"/>
    <w:rsid w:val="002A7E8F"/>
    <w:rsid w:val="002A7FA0"/>
    <w:rsid w:val="002B147E"/>
    <w:rsid w:val="002B25BE"/>
    <w:rsid w:val="002B3893"/>
    <w:rsid w:val="002B3D9D"/>
    <w:rsid w:val="002B74A9"/>
    <w:rsid w:val="002C11B4"/>
    <w:rsid w:val="002C507B"/>
    <w:rsid w:val="002C5114"/>
    <w:rsid w:val="002C59BE"/>
    <w:rsid w:val="002D1335"/>
    <w:rsid w:val="002D1FC8"/>
    <w:rsid w:val="002D6C63"/>
    <w:rsid w:val="002D7F5B"/>
    <w:rsid w:val="002E0089"/>
    <w:rsid w:val="002E409C"/>
    <w:rsid w:val="002E51DD"/>
    <w:rsid w:val="002E5989"/>
    <w:rsid w:val="002E7C32"/>
    <w:rsid w:val="002F3937"/>
    <w:rsid w:val="002F457F"/>
    <w:rsid w:val="002F6445"/>
    <w:rsid w:val="002F64E8"/>
    <w:rsid w:val="002F6E4D"/>
    <w:rsid w:val="002F6FAD"/>
    <w:rsid w:val="002F7698"/>
    <w:rsid w:val="002F7709"/>
    <w:rsid w:val="00302C07"/>
    <w:rsid w:val="0030739E"/>
    <w:rsid w:val="003079C8"/>
    <w:rsid w:val="003112EC"/>
    <w:rsid w:val="0031268C"/>
    <w:rsid w:val="00314C5C"/>
    <w:rsid w:val="003151E6"/>
    <w:rsid w:val="00315C71"/>
    <w:rsid w:val="0032020F"/>
    <w:rsid w:val="00320CBC"/>
    <w:rsid w:val="00324181"/>
    <w:rsid w:val="003246E6"/>
    <w:rsid w:val="00327795"/>
    <w:rsid w:val="00327C0A"/>
    <w:rsid w:val="00331245"/>
    <w:rsid w:val="00331B5B"/>
    <w:rsid w:val="00331E30"/>
    <w:rsid w:val="003330A8"/>
    <w:rsid w:val="00333BFE"/>
    <w:rsid w:val="00340DE8"/>
    <w:rsid w:val="003435D8"/>
    <w:rsid w:val="00350489"/>
    <w:rsid w:val="003509B9"/>
    <w:rsid w:val="00350F73"/>
    <w:rsid w:val="00351A29"/>
    <w:rsid w:val="00352547"/>
    <w:rsid w:val="0035498A"/>
    <w:rsid w:val="003557DB"/>
    <w:rsid w:val="00355C26"/>
    <w:rsid w:val="003602E3"/>
    <w:rsid w:val="00361AD4"/>
    <w:rsid w:val="00365193"/>
    <w:rsid w:val="003669C7"/>
    <w:rsid w:val="0037050E"/>
    <w:rsid w:val="0037090D"/>
    <w:rsid w:val="00372B63"/>
    <w:rsid w:val="00376E77"/>
    <w:rsid w:val="00377BAC"/>
    <w:rsid w:val="0038182F"/>
    <w:rsid w:val="00383645"/>
    <w:rsid w:val="00383E67"/>
    <w:rsid w:val="0038658E"/>
    <w:rsid w:val="00386708"/>
    <w:rsid w:val="00386903"/>
    <w:rsid w:val="003875F8"/>
    <w:rsid w:val="003878F0"/>
    <w:rsid w:val="003906EA"/>
    <w:rsid w:val="00391F97"/>
    <w:rsid w:val="0039241E"/>
    <w:rsid w:val="00393E92"/>
    <w:rsid w:val="0039475B"/>
    <w:rsid w:val="003953A5"/>
    <w:rsid w:val="0039754A"/>
    <w:rsid w:val="003A0156"/>
    <w:rsid w:val="003A2EE6"/>
    <w:rsid w:val="003A5646"/>
    <w:rsid w:val="003A5ADD"/>
    <w:rsid w:val="003A61BB"/>
    <w:rsid w:val="003A6820"/>
    <w:rsid w:val="003B13EC"/>
    <w:rsid w:val="003B19B3"/>
    <w:rsid w:val="003B3CA9"/>
    <w:rsid w:val="003B4D89"/>
    <w:rsid w:val="003C06B6"/>
    <w:rsid w:val="003C0C1D"/>
    <w:rsid w:val="003C12FC"/>
    <w:rsid w:val="003C14B8"/>
    <w:rsid w:val="003D172D"/>
    <w:rsid w:val="003D489D"/>
    <w:rsid w:val="003D6B6E"/>
    <w:rsid w:val="003E34D1"/>
    <w:rsid w:val="003E68F1"/>
    <w:rsid w:val="003F32B3"/>
    <w:rsid w:val="003F78D2"/>
    <w:rsid w:val="00404A54"/>
    <w:rsid w:val="00404FD6"/>
    <w:rsid w:val="00404FF4"/>
    <w:rsid w:val="00406641"/>
    <w:rsid w:val="00411209"/>
    <w:rsid w:val="0041217E"/>
    <w:rsid w:val="0041397B"/>
    <w:rsid w:val="00415C63"/>
    <w:rsid w:val="0041702B"/>
    <w:rsid w:val="00417B40"/>
    <w:rsid w:val="00420274"/>
    <w:rsid w:val="004223DD"/>
    <w:rsid w:val="0042321B"/>
    <w:rsid w:val="00424652"/>
    <w:rsid w:val="00426B7A"/>
    <w:rsid w:val="00427110"/>
    <w:rsid w:val="00427CC5"/>
    <w:rsid w:val="00427EB0"/>
    <w:rsid w:val="00430909"/>
    <w:rsid w:val="00430AD9"/>
    <w:rsid w:val="00430BCA"/>
    <w:rsid w:val="00430D06"/>
    <w:rsid w:val="0043197D"/>
    <w:rsid w:val="00431DD6"/>
    <w:rsid w:val="00444B49"/>
    <w:rsid w:val="00447354"/>
    <w:rsid w:val="00447961"/>
    <w:rsid w:val="00447CD4"/>
    <w:rsid w:val="00450C30"/>
    <w:rsid w:val="00453127"/>
    <w:rsid w:val="00453E4D"/>
    <w:rsid w:val="00456CD2"/>
    <w:rsid w:val="00461DDA"/>
    <w:rsid w:val="00462059"/>
    <w:rsid w:val="004639EE"/>
    <w:rsid w:val="00464697"/>
    <w:rsid w:val="00473336"/>
    <w:rsid w:val="004760FB"/>
    <w:rsid w:val="00477306"/>
    <w:rsid w:val="0047789F"/>
    <w:rsid w:val="004828AB"/>
    <w:rsid w:val="00483A79"/>
    <w:rsid w:val="00485B72"/>
    <w:rsid w:val="0049021A"/>
    <w:rsid w:val="004905EB"/>
    <w:rsid w:val="00490F5E"/>
    <w:rsid w:val="0049232D"/>
    <w:rsid w:val="00496C2E"/>
    <w:rsid w:val="004A2C1C"/>
    <w:rsid w:val="004A418D"/>
    <w:rsid w:val="004A4E8B"/>
    <w:rsid w:val="004A58FC"/>
    <w:rsid w:val="004A5FCE"/>
    <w:rsid w:val="004A6C23"/>
    <w:rsid w:val="004A7E80"/>
    <w:rsid w:val="004B0F2F"/>
    <w:rsid w:val="004B342F"/>
    <w:rsid w:val="004B3941"/>
    <w:rsid w:val="004B408C"/>
    <w:rsid w:val="004C074D"/>
    <w:rsid w:val="004C08C5"/>
    <w:rsid w:val="004C0C93"/>
    <w:rsid w:val="004C1A46"/>
    <w:rsid w:val="004C29DD"/>
    <w:rsid w:val="004C2D65"/>
    <w:rsid w:val="004C362A"/>
    <w:rsid w:val="004C6DC7"/>
    <w:rsid w:val="004C7910"/>
    <w:rsid w:val="004D2987"/>
    <w:rsid w:val="004D42A1"/>
    <w:rsid w:val="004D4DF7"/>
    <w:rsid w:val="004D5B80"/>
    <w:rsid w:val="004D6AE4"/>
    <w:rsid w:val="004E20CD"/>
    <w:rsid w:val="004E4948"/>
    <w:rsid w:val="004E620F"/>
    <w:rsid w:val="004E78C9"/>
    <w:rsid w:val="004F002E"/>
    <w:rsid w:val="004F0046"/>
    <w:rsid w:val="004F04C3"/>
    <w:rsid w:val="004F1692"/>
    <w:rsid w:val="004F1961"/>
    <w:rsid w:val="004F5BE9"/>
    <w:rsid w:val="004F7F04"/>
    <w:rsid w:val="0050171D"/>
    <w:rsid w:val="005028F5"/>
    <w:rsid w:val="0050358D"/>
    <w:rsid w:val="00503915"/>
    <w:rsid w:val="0051095A"/>
    <w:rsid w:val="00514FFF"/>
    <w:rsid w:val="00516712"/>
    <w:rsid w:val="0051748A"/>
    <w:rsid w:val="00520286"/>
    <w:rsid w:val="00522088"/>
    <w:rsid w:val="00522537"/>
    <w:rsid w:val="00527DD8"/>
    <w:rsid w:val="00530A33"/>
    <w:rsid w:val="0054037C"/>
    <w:rsid w:val="005406E7"/>
    <w:rsid w:val="005412EB"/>
    <w:rsid w:val="0054146A"/>
    <w:rsid w:val="00545868"/>
    <w:rsid w:val="00546758"/>
    <w:rsid w:val="00550D49"/>
    <w:rsid w:val="0055345F"/>
    <w:rsid w:val="00556595"/>
    <w:rsid w:val="00556DF4"/>
    <w:rsid w:val="00557DDF"/>
    <w:rsid w:val="005605DF"/>
    <w:rsid w:val="00562371"/>
    <w:rsid w:val="005625A4"/>
    <w:rsid w:val="00564670"/>
    <w:rsid w:val="00565626"/>
    <w:rsid w:val="00566260"/>
    <w:rsid w:val="00570FE0"/>
    <w:rsid w:val="0057299F"/>
    <w:rsid w:val="00573511"/>
    <w:rsid w:val="00573628"/>
    <w:rsid w:val="005745F6"/>
    <w:rsid w:val="00574ACB"/>
    <w:rsid w:val="005806CE"/>
    <w:rsid w:val="005821C7"/>
    <w:rsid w:val="0058283A"/>
    <w:rsid w:val="00585769"/>
    <w:rsid w:val="00586024"/>
    <w:rsid w:val="005861EA"/>
    <w:rsid w:val="00586A12"/>
    <w:rsid w:val="00587EA7"/>
    <w:rsid w:val="00594135"/>
    <w:rsid w:val="005968AC"/>
    <w:rsid w:val="005A08B5"/>
    <w:rsid w:val="005A1D7B"/>
    <w:rsid w:val="005A2687"/>
    <w:rsid w:val="005A29BF"/>
    <w:rsid w:val="005A3A83"/>
    <w:rsid w:val="005A6E55"/>
    <w:rsid w:val="005A7142"/>
    <w:rsid w:val="005A7DFC"/>
    <w:rsid w:val="005B4235"/>
    <w:rsid w:val="005B6058"/>
    <w:rsid w:val="005B6126"/>
    <w:rsid w:val="005C27A4"/>
    <w:rsid w:val="005C2B64"/>
    <w:rsid w:val="005C60AF"/>
    <w:rsid w:val="005D357D"/>
    <w:rsid w:val="005D3F63"/>
    <w:rsid w:val="005D758F"/>
    <w:rsid w:val="005E309B"/>
    <w:rsid w:val="005E352B"/>
    <w:rsid w:val="005E3EF3"/>
    <w:rsid w:val="005E3F2D"/>
    <w:rsid w:val="005E3F8D"/>
    <w:rsid w:val="005E4994"/>
    <w:rsid w:val="005E4B31"/>
    <w:rsid w:val="005E5B5C"/>
    <w:rsid w:val="005E6392"/>
    <w:rsid w:val="005E6752"/>
    <w:rsid w:val="005E6ED0"/>
    <w:rsid w:val="005F0BCC"/>
    <w:rsid w:val="005F1921"/>
    <w:rsid w:val="005F2CE4"/>
    <w:rsid w:val="005F3E6E"/>
    <w:rsid w:val="005F4D28"/>
    <w:rsid w:val="005F7182"/>
    <w:rsid w:val="005F71BD"/>
    <w:rsid w:val="005F71C1"/>
    <w:rsid w:val="006001C9"/>
    <w:rsid w:val="00600754"/>
    <w:rsid w:val="00601D82"/>
    <w:rsid w:val="00604B7A"/>
    <w:rsid w:val="00606D94"/>
    <w:rsid w:val="0060712F"/>
    <w:rsid w:val="00607DCA"/>
    <w:rsid w:val="00607E2B"/>
    <w:rsid w:val="00610754"/>
    <w:rsid w:val="006125DD"/>
    <w:rsid w:val="00616277"/>
    <w:rsid w:val="00621B5A"/>
    <w:rsid w:val="00623A46"/>
    <w:rsid w:val="006261F6"/>
    <w:rsid w:val="006277EB"/>
    <w:rsid w:val="00627873"/>
    <w:rsid w:val="00630D2D"/>
    <w:rsid w:val="006315F5"/>
    <w:rsid w:val="006344F9"/>
    <w:rsid w:val="00634539"/>
    <w:rsid w:val="00634B17"/>
    <w:rsid w:val="00634BAE"/>
    <w:rsid w:val="00640541"/>
    <w:rsid w:val="00642917"/>
    <w:rsid w:val="006454B6"/>
    <w:rsid w:val="006503F9"/>
    <w:rsid w:val="00654704"/>
    <w:rsid w:val="006560D9"/>
    <w:rsid w:val="00660298"/>
    <w:rsid w:val="006650E2"/>
    <w:rsid w:val="006660F6"/>
    <w:rsid w:val="006669B3"/>
    <w:rsid w:val="0066718B"/>
    <w:rsid w:val="00667FE0"/>
    <w:rsid w:val="00670CE7"/>
    <w:rsid w:val="00671130"/>
    <w:rsid w:val="00672E07"/>
    <w:rsid w:val="00672F62"/>
    <w:rsid w:val="00674004"/>
    <w:rsid w:val="00674E5A"/>
    <w:rsid w:val="00676B0D"/>
    <w:rsid w:val="00677567"/>
    <w:rsid w:val="00681997"/>
    <w:rsid w:val="00681EB5"/>
    <w:rsid w:val="006831E3"/>
    <w:rsid w:val="00683587"/>
    <w:rsid w:val="00683BF0"/>
    <w:rsid w:val="00685697"/>
    <w:rsid w:val="0068664A"/>
    <w:rsid w:val="00692196"/>
    <w:rsid w:val="006926C9"/>
    <w:rsid w:val="00692701"/>
    <w:rsid w:val="00692850"/>
    <w:rsid w:val="006961BA"/>
    <w:rsid w:val="00697EE4"/>
    <w:rsid w:val="006A0B29"/>
    <w:rsid w:val="006A0FE8"/>
    <w:rsid w:val="006A2C42"/>
    <w:rsid w:val="006A30D4"/>
    <w:rsid w:val="006A35F2"/>
    <w:rsid w:val="006A578B"/>
    <w:rsid w:val="006A6F0B"/>
    <w:rsid w:val="006B0480"/>
    <w:rsid w:val="006B10AB"/>
    <w:rsid w:val="006B20B4"/>
    <w:rsid w:val="006B352F"/>
    <w:rsid w:val="006B362A"/>
    <w:rsid w:val="006B49F3"/>
    <w:rsid w:val="006B5B37"/>
    <w:rsid w:val="006B6CDF"/>
    <w:rsid w:val="006C17C1"/>
    <w:rsid w:val="006C2772"/>
    <w:rsid w:val="006C5C34"/>
    <w:rsid w:val="006C6569"/>
    <w:rsid w:val="006D14F1"/>
    <w:rsid w:val="006D2ED8"/>
    <w:rsid w:val="006D40F5"/>
    <w:rsid w:val="006D5144"/>
    <w:rsid w:val="006D5514"/>
    <w:rsid w:val="006E0609"/>
    <w:rsid w:val="006E11CF"/>
    <w:rsid w:val="006E1F98"/>
    <w:rsid w:val="006E559B"/>
    <w:rsid w:val="006E583F"/>
    <w:rsid w:val="006F0F15"/>
    <w:rsid w:val="006F335B"/>
    <w:rsid w:val="006F3A0B"/>
    <w:rsid w:val="006F4B40"/>
    <w:rsid w:val="006F5267"/>
    <w:rsid w:val="006F6CAB"/>
    <w:rsid w:val="006F703D"/>
    <w:rsid w:val="00705452"/>
    <w:rsid w:val="00707E40"/>
    <w:rsid w:val="00713D67"/>
    <w:rsid w:val="0071722E"/>
    <w:rsid w:val="00717D3D"/>
    <w:rsid w:val="007201D5"/>
    <w:rsid w:val="007255FB"/>
    <w:rsid w:val="00725B90"/>
    <w:rsid w:val="00725F78"/>
    <w:rsid w:val="00726CF0"/>
    <w:rsid w:val="007314A8"/>
    <w:rsid w:val="00731FA7"/>
    <w:rsid w:val="007335C3"/>
    <w:rsid w:val="0073373F"/>
    <w:rsid w:val="00735382"/>
    <w:rsid w:val="00737223"/>
    <w:rsid w:val="0073725B"/>
    <w:rsid w:val="007376AA"/>
    <w:rsid w:val="007402F1"/>
    <w:rsid w:val="00743003"/>
    <w:rsid w:val="007431E5"/>
    <w:rsid w:val="00745865"/>
    <w:rsid w:val="007528F7"/>
    <w:rsid w:val="007579B8"/>
    <w:rsid w:val="00760709"/>
    <w:rsid w:val="0076496D"/>
    <w:rsid w:val="00766BA4"/>
    <w:rsid w:val="0076786E"/>
    <w:rsid w:val="00775499"/>
    <w:rsid w:val="00776778"/>
    <w:rsid w:val="007768C0"/>
    <w:rsid w:val="00777C44"/>
    <w:rsid w:val="00781A32"/>
    <w:rsid w:val="00782250"/>
    <w:rsid w:val="007828B7"/>
    <w:rsid w:val="00783454"/>
    <w:rsid w:val="007854CF"/>
    <w:rsid w:val="00792112"/>
    <w:rsid w:val="007967C8"/>
    <w:rsid w:val="00797497"/>
    <w:rsid w:val="00797CAF"/>
    <w:rsid w:val="007A0541"/>
    <w:rsid w:val="007A0CEC"/>
    <w:rsid w:val="007A25A2"/>
    <w:rsid w:val="007A788A"/>
    <w:rsid w:val="007B0FC6"/>
    <w:rsid w:val="007B15C7"/>
    <w:rsid w:val="007B16C0"/>
    <w:rsid w:val="007B7EEF"/>
    <w:rsid w:val="007C03EE"/>
    <w:rsid w:val="007C4C1A"/>
    <w:rsid w:val="007C5556"/>
    <w:rsid w:val="007C6289"/>
    <w:rsid w:val="007D0073"/>
    <w:rsid w:val="007D134A"/>
    <w:rsid w:val="007D2CC6"/>
    <w:rsid w:val="007D65EB"/>
    <w:rsid w:val="007D7C6D"/>
    <w:rsid w:val="007D7E41"/>
    <w:rsid w:val="007E1AEE"/>
    <w:rsid w:val="007E2D27"/>
    <w:rsid w:val="007E2E31"/>
    <w:rsid w:val="007F0A28"/>
    <w:rsid w:val="007F0B82"/>
    <w:rsid w:val="007F1AB2"/>
    <w:rsid w:val="007F324A"/>
    <w:rsid w:val="007F55FE"/>
    <w:rsid w:val="007F71A8"/>
    <w:rsid w:val="007F7A6F"/>
    <w:rsid w:val="008019A1"/>
    <w:rsid w:val="008059BA"/>
    <w:rsid w:val="00806C9D"/>
    <w:rsid w:val="008139EE"/>
    <w:rsid w:val="00813A83"/>
    <w:rsid w:val="008153CA"/>
    <w:rsid w:val="00817C7B"/>
    <w:rsid w:val="00821B36"/>
    <w:rsid w:val="00822321"/>
    <w:rsid w:val="008225E4"/>
    <w:rsid w:val="00824985"/>
    <w:rsid w:val="00826CFA"/>
    <w:rsid w:val="00830881"/>
    <w:rsid w:val="00834090"/>
    <w:rsid w:val="00834B46"/>
    <w:rsid w:val="00842173"/>
    <w:rsid w:val="0084426B"/>
    <w:rsid w:val="008467EB"/>
    <w:rsid w:val="008511CB"/>
    <w:rsid w:val="008526B2"/>
    <w:rsid w:val="008565E0"/>
    <w:rsid w:val="0085773D"/>
    <w:rsid w:val="0086047F"/>
    <w:rsid w:val="00860EBB"/>
    <w:rsid w:val="00861DF1"/>
    <w:rsid w:val="00861F98"/>
    <w:rsid w:val="00863C19"/>
    <w:rsid w:val="00863F85"/>
    <w:rsid w:val="008660C5"/>
    <w:rsid w:val="00866B84"/>
    <w:rsid w:val="008670E1"/>
    <w:rsid w:val="008712E5"/>
    <w:rsid w:val="0087354F"/>
    <w:rsid w:val="00873627"/>
    <w:rsid w:val="008815E1"/>
    <w:rsid w:val="00885442"/>
    <w:rsid w:val="00887F47"/>
    <w:rsid w:val="0089034D"/>
    <w:rsid w:val="00890EED"/>
    <w:rsid w:val="00891D8A"/>
    <w:rsid w:val="008920AE"/>
    <w:rsid w:val="008A0043"/>
    <w:rsid w:val="008A14AF"/>
    <w:rsid w:val="008A16DF"/>
    <w:rsid w:val="008A4C2B"/>
    <w:rsid w:val="008A4C53"/>
    <w:rsid w:val="008A5174"/>
    <w:rsid w:val="008A6F1B"/>
    <w:rsid w:val="008B1738"/>
    <w:rsid w:val="008B2517"/>
    <w:rsid w:val="008B3397"/>
    <w:rsid w:val="008B79F8"/>
    <w:rsid w:val="008C07BC"/>
    <w:rsid w:val="008C10A1"/>
    <w:rsid w:val="008D05A6"/>
    <w:rsid w:val="008D19C1"/>
    <w:rsid w:val="008D24F9"/>
    <w:rsid w:val="008D2638"/>
    <w:rsid w:val="008D2FD7"/>
    <w:rsid w:val="008D3808"/>
    <w:rsid w:val="008D5246"/>
    <w:rsid w:val="008D57E1"/>
    <w:rsid w:val="008D793A"/>
    <w:rsid w:val="008E2A11"/>
    <w:rsid w:val="008E69DB"/>
    <w:rsid w:val="008F56DE"/>
    <w:rsid w:val="008F587F"/>
    <w:rsid w:val="008F71F2"/>
    <w:rsid w:val="009026D6"/>
    <w:rsid w:val="0091634A"/>
    <w:rsid w:val="00917656"/>
    <w:rsid w:val="00917BB5"/>
    <w:rsid w:val="009209D4"/>
    <w:rsid w:val="00920F06"/>
    <w:rsid w:val="00921857"/>
    <w:rsid w:val="00921DE3"/>
    <w:rsid w:val="0092604D"/>
    <w:rsid w:val="0093231D"/>
    <w:rsid w:val="00932AE1"/>
    <w:rsid w:val="00933DAF"/>
    <w:rsid w:val="00933DEF"/>
    <w:rsid w:val="009353C1"/>
    <w:rsid w:val="00935D68"/>
    <w:rsid w:val="00942B20"/>
    <w:rsid w:val="00942EE3"/>
    <w:rsid w:val="009431BA"/>
    <w:rsid w:val="00947F0F"/>
    <w:rsid w:val="00952801"/>
    <w:rsid w:val="0095423E"/>
    <w:rsid w:val="00955010"/>
    <w:rsid w:val="0095540B"/>
    <w:rsid w:val="00957182"/>
    <w:rsid w:val="009607F8"/>
    <w:rsid w:val="00961D9F"/>
    <w:rsid w:val="00961E25"/>
    <w:rsid w:val="00964DEA"/>
    <w:rsid w:val="00964F68"/>
    <w:rsid w:val="00965AE3"/>
    <w:rsid w:val="00965B42"/>
    <w:rsid w:val="0097036B"/>
    <w:rsid w:val="00970BAD"/>
    <w:rsid w:val="00972550"/>
    <w:rsid w:val="00972B2F"/>
    <w:rsid w:val="0097312D"/>
    <w:rsid w:val="00973AD1"/>
    <w:rsid w:val="00975FF1"/>
    <w:rsid w:val="00981ACB"/>
    <w:rsid w:val="0098295C"/>
    <w:rsid w:val="00985390"/>
    <w:rsid w:val="0099123B"/>
    <w:rsid w:val="009928C1"/>
    <w:rsid w:val="00993AE8"/>
    <w:rsid w:val="00994BF1"/>
    <w:rsid w:val="0099506C"/>
    <w:rsid w:val="009950DB"/>
    <w:rsid w:val="00996B5C"/>
    <w:rsid w:val="009A0489"/>
    <w:rsid w:val="009A0806"/>
    <w:rsid w:val="009A554E"/>
    <w:rsid w:val="009A6726"/>
    <w:rsid w:val="009A726D"/>
    <w:rsid w:val="009B09FE"/>
    <w:rsid w:val="009B2233"/>
    <w:rsid w:val="009B3982"/>
    <w:rsid w:val="009B4F5F"/>
    <w:rsid w:val="009B7039"/>
    <w:rsid w:val="009C6D62"/>
    <w:rsid w:val="009C6E83"/>
    <w:rsid w:val="009D06BF"/>
    <w:rsid w:val="009D0B6B"/>
    <w:rsid w:val="009D327E"/>
    <w:rsid w:val="009D502C"/>
    <w:rsid w:val="009D70B8"/>
    <w:rsid w:val="009D752E"/>
    <w:rsid w:val="009E07DA"/>
    <w:rsid w:val="009E0E36"/>
    <w:rsid w:val="009E121F"/>
    <w:rsid w:val="009E15AA"/>
    <w:rsid w:val="009E1604"/>
    <w:rsid w:val="009F204B"/>
    <w:rsid w:val="009F460E"/>
    <w:rsid w:val="009F49F2"/>
    <w:rsid w:val="009F57CC"/>
    <w:rsid w:val="009F5A66"/>
    <w:rsid w:val="009F5CD0"/>
    <w:rsid w:val="00A007D3"/>
    <w:rsid w:val="00A01ADD"/>
    <w:rsid w:val="00A02DE1"/>
    <w:rsid w:val="00A038D9"/>
    <w:rsid w:val="00A0443A"/>
    <w:rsid w:val="00A05190"/>
    <w:rsid w:val="00A073ED"/>
    <w:rsid w:val="00A115E4"/>
    <w:rsid w:val="00A11C85"/>
    <w:rsid w:val="00A12C61"/>
    <w:rsid w:val="00A13B6D"/>
    <w:rsid w:val="00A15097"/>
    <w:rsid w:val="00A158B4"/>
    <w:rsid w:val="00A205A2"/>
    <w:rsid w:val="00A20B5E"/>
    <w:rsid w:val="00A2194E"/>
    <w:rsid w:val="00A22EE5"/>
    <w:rsid w:val="00A23624"/>
    <w:rsid w:val="00A240C1"/>
    <w:rsid w:val="00A24B35"/>
    <w:rsid w:val="00A252F0"/>
    <w:rsid w:val="00A25F88"/>
    <w:rsid w:val="00A26198"/>
    <w:rsid w:val="00A26E23"/>
    <w:rsid w:val="00A27158"/>
    <w:rsid w:val="00A31CCC"/>
    <w:rsid w:val="00A339B1"/>
    <w:rsid w:val="00A35D59"/>
    <w:rsid w:val="00A36465"/>
    <w:rsid w:val="00A42CD7"/>
    <w:rsid w:val="00A4342E"/>
    <w:rsid w:val="00A43C62"/>
    <w:rsid w:val="00A468D4"/>
    <w:rsid w:val="00A46D2C"/>
    <w:rsid w:val="00A47A54"/>
    <w:rsid w:val="00A53CE3"/>
    <w:rsid w:val="00A5723C"/>
    <w:rsid w:val="00A61D65"/>
    <w:rsid w:val="00A626FC"/>
    <w:rsid w:val="00A6367C"/>
    <w:rsid w:val="00A6501B"/>
    <w:rsid w:val="00A65EEE"/>
    <w:rsid w:val="00A66218"/>
    <w:rsid w:val="00A7060A"/>
    <w:rsid w:val="00A71847"/>
    <w:rsid w:val="00A7289C"/>
    <w:rsid w:val="00A738E9"/>
    <w:rsid w:val="00A73CCA"/>
    <w:rsid w:val="00A746D5"/>
    <w:rsid w:val="00A7500A"/>
    <w:rsid w:val="00A76961"/>
    <w:rsid w:val="00A80E78"/>
    <w:rsid w:val="00A812B4"/>
    <w:rsid w:val="00A818F6"/>
    <w:rsid w:val="00A820EF"/>
    <w:rsid w:val="00A838E8"/>
    <w:rsid w:val="00A83EB8"/>
    <w:rsid w:val="00A84121"/>
    <w:rsid w:val="00A85089"/>
    <w:rsid w:val="00A8528B"/>
    <w:rsid w:val="00A86866"/>
    <w:rsid w:val="00A872C5"/>
    <w:rsid w:val="00A93BE9"/>
    <w:rsid w:val="00A9412C"/>
    <w:rsid w:val="00AA0596"/>
    <w:rsid w:val="00AA1DE8"/>
    <w:rsid w:val="00AA2AF1"/>
    <w:rsid w:val="00AA3DE5"/>
    <w:rsid w:val="00AA6D71"/>
    <w:rsid w:val="00AA7A72"/>
    <w:rsid w:val="00AA7B29"/>
    <w:rsid w:val="00AA7E43"/>
    <w:rsid w:val="00AB0BC0"/>
    <w:rsid w:val="00AB2C76"/>
    <w:rsid w:val="00AB3E23"/>
    <w:rsid w:val="00AB5B14"/>
    <w:rsid w:val="00AB7BF6"/>
    <w:rsid w:val="00AD0F82"/>
    <w:rsid w:val="00AD1D00"/>
    <w:rsid w:val="00AD2453"/>
    <w:rsid w:val="00AD4A38"/>
    <w:rsid w:val="00AD6042"/>
    <w:rsid w:val="00AD73DF"/>
    <w:rsid w:val="00AE06A4"/>
    <w:rsid w:val="00AE3CF1"/>
    <w:rsid w:val="00AE4ECC"/>
    <w:rsid w:val="00AE6E48"/>
    <w:rsid w:val="00AF0CBB"/>
    <w:rsid w:val="00AF26AD"/>
    <w:rsid w:val="00AF2CF8"/>
    <w:rsid w:val="00AF44E1"/>
    <w:rsid w:val="00AF5423"/>
    <w:rsid w:val="00B00ECA"/>
    <w:rsid w:val="00B0142F"/>
    <w:rsid w:val="00B014A3"/>
    <w:rsid w:val="00B02264"/>
    <w:rsid w:val="00B03870"/>
    <w:rsid w:val="00B048D5"/>
    <w:rsid w:val="00B059B2"/>
    <w:rsid w:val="00B05BD8"/>
    <w:rsid w:val="00B05EC9"/>
    <w:rsid w:val="00B132BC"/>
    <w:rsid w:val="00B15563"/>
    <w:rsid w:val="00B15AE8"/>
    <w:rsid w:val="00B22996"/>
    <w:rsid w:val="00B235C0"/>
    <w:rsid w:val="00B254AA"/>
    <w:rsid w:val="00B2659C"/>
    <w:rsid w:val="00B306BB"/>
    <w:rsid w:val="00B317D3"/>
    <w:rsid w:val="00B31F3E"/>
    <w:rsid w:val="00B32DD2"/>
    <w:rsid w:val="00B37B8F"/>
    <w:rsid w:val="00B41A33"/>
    <w:rsid w:val="00B425F6"/>
    <w:rsid w:val="00B43F62"/>
    <w:rsid w:val="00B44CAB"/>
    <w:rsid w:val="00B460E5"/>
    <w:rsid w:val="00B46826"/>
    <w:rsid w:val="00B55F6A"/>
    <w:rsid w:val="00B5723F"/>
    <w:rsid w:val="00B602BF"/>
    <w:rsid w:val="00B620AF"/>
    <w:rsid w:val="00B64343"/>
    <w:rsid w:val="00B67FF4"/>
    <w:rsid w:val="00B70132"/>
    <w:rsid w:val="00B70740"/>
    <w:rsid w:val="00B71B5A"/>
    <w:rsid w:val="00B72050"/>
    <w:rsid w:val="00B739C1"/>
    <w:rsid w:val="00B80DBC"/>
    <w:rsid w:val="00B820CC"/>
    <w:rsid w:val="00B827CA"/>
    <w:rsid w:val="00B82816"/>
    <w:rsid w:val="00B82D72"/>
    <w:rsid w:val="00B83455"/>
    <w:rsid w:val="00B841A5"/>
    <w:rsid w:val="00B85E84"/>
    <w:rsid w:val="00B863C8"/>
    <w:rsid w:val="00B868FF"/>
    <w:rsid w:val="00B86BF2"/>
    <w:rsid w:val="00B90DB2"/>
    <w:rsid w:val="00B97C6E"/>
    <w:rsid w:val="00BA29C4"/>
    <w:rsid w:val="00BA3902"/>
    <w:rsid w:val="00BA76FD"/>
    <w:rsid w:val="00BA79AC"/>
    <w:rsid w:val="00BB0B90"/>
    <w:rsid w:val="00BB1190"/>
    <w:rsid w:val="00BB23FD"/>
    <w:rsid w:val="00BB2F6A"/>
    <w:rsid w:val="00BB3726"/>
    <w:rsid w:val="00BB39E0"/>
    <w:rsid w:val="00BC0C55"/>
    <w:rsid w:val="00BC2AA0"/>
    <w:rsid w:val="00BC41CD"/>
    <w:rsid w:val="00BC4F16"/>
    <w:rsid w:val="00BD1A6D"/>
    <w:rsid w:val="00BD301D"/>
    <w:rsid w:val="00BD6959"/>
    <w:rsid w:val="00BE00D7"/>
    <w:rsid w:val="00BE1DCA"/>
    <w:rsid w:val="00BE350F"/>
    <w:rsid w:val="00BE4F22"/>
    <w:rsid w:val="00BE5601"/>
    <w:rsid w:val="00BE6145"/>
    <w:rsid w:val="00BE655D"/>
    <w:rsid w:val="00BF02D3"/>
    <w:rsid w:val="00BF061D"/>
    <w:rsid w:val="00BF17D2"/>
    <w:rsid w:val="00BF276F"/>
    <w:rsid w:val="00BF33B4"/>
    <w:rsid w:val="00BF46E0"/>
    <w:rsid w:val="00BF4DB4"/>
    <w:rsid w:val="00C00C7E"/>
    <w:rsid w:val="00C016CB"/>
    <w:rsid w:val="00C02A30"/>
    <w:rsid w:val="00C02C2A"/>
    <w:rsid w:val="00C03C55"/>
    <w:rsid w:val="00C06407"/>
    <w:rsid w:val="00C11951"/>
    <w:rsid w:val="00C1229A"/>
    <w:rsid w:val="00C134B0"/>
    <w:rsid w:val="00C153CE"/>
    <w:rsid w:val="00C16A87"/>
    <w:rsid w:val="00C20D0D"/>
    <w:rsid w:val="00C20D3F"/>
    <w:rsid w:val="00C20D56"/>
    <w:rsid w:val="00C210E1"/>
    <w:rsid w:val="00C26168"/>
    <w:rsid w:val="00C276CF"/>
    <w:rsid w:val="00C308F4"/>
    <w:rsid w:val="00C31433"/>
    <w:rsid w:val="00C32440"/>
    <w:rsid w:val="00C33D44"/>
    <w:rsid w:val="00C3626E"/>
    <w:rsid w:val="00C3641F"/>
    <w:rsid w:val="00C36C0F"/>
    <w:rsid w:val="00C41284"/>
    <w:rsid w:val="00C41F40"/>
    <w:rsid w:val="00C4357A"/>
    <w:rsid w:val="00C43675"/>
    <w:rsid w:val="00C4597E"/>
    <w:rsid w:val="00C46BDD"/>
    <w:rsid w:val="00C479C6"/>
    <w:rsid w:val="00C502A5"/>
    <w:rsid w:val="00C53D71"/>
    <w:rsid w:val="00C56425"/>
    <w:rsid w:val="00C570FA"/>
    <w:rsid w:val="00C573FD"/>
    <w:rsid w:val="00C577C7"/>
    <w:rsid w:val="00C621B1"/>
    <w:rsid w:val="00C67001"/>
    <w:rsid w:val="00C6730D"/>
    <w:rsid w:val="00C7184D"/>
    <w:rsid w:val="00C72A09"/>
    <w:rsid w:val="00C8390C"/>
    <w:rsid w:val="00C86EB1"/>
    <w:rsid w:val="00C915CD"/>
    <w:rsid w:val="00C91671"/>
    <w:rsid w:val="00C94EFB"/>
    <w:rsid w:val="00C95DEC"/>
    <w:rsid w:val="00C960CC"/>
    <w:rsid w:val="00CA1ED2"/>
    <w:rsid w:val="00CA703C"/>
    <w:rsid w:val="00CA77C4"/>
    <w:rsid w:val="00CA7C1D"/>
    <w:rsid w:val="00CB06B9"/>
    <w:rsid w:val="00CB3482"/>
    <w:rsid w:val="00CB39D2"/>
    <w:rsid w:val="00CB52B7"/>
    <w:rsid w:val="00CB53AE"/>
    <w:rsid w:val="00CB5B86"/>
    <w:rsid w:val="00CC0721"/>
    <w:rsid w:val="00CC09A1"/>
    <w:rsid w:val="00CC09CF"/>
    <w:rsid w:val="00CC1186"/>
    <w:rsid w:val="00CC306A"/>
    <w:rsid w:val="00CC4465"/>
    <w:rsid w:val="00CC5EE2"/>
    <w:rsid w:val="00CD00AF"/>
    <w:rsid w:val="00CD0A95"/>
    <w:rsid w:val="00CD24BE"/>
    <w:rsid w:val="00CD2C7D"/>
    <w:rsid w:val="00CD4BE5"/>
    <w:rsid w:val="00CE0374"/>
    <w:rsid w:val="00CE22AB"/>
    <w:rsid w:val="00CE417D"/>
    <w:rsid w:val="00CE542B"/>
    <w:rsid w:val="00CE6E9F"/>
    <w:rsid w:val="00CF0B79"/>
    <w:rsid w:val="00CF2DD8"/>
    <w:rsid w:val="00CF6E7B"/>
    <w:rsid w:val="00D003DC"/>
    <w:rsid w:val="00D0226D"/>
    <w:rsid w:val="00D035E5"/>
    <w:rsid w:val="00D04069"/>
    <w:rsid w:val="00D04A45"/>
    <w:rsid w:val="00D04DCA"/>
    <w:rsid w:val="00D07F2F"/>
    <w:rsid w:val="00D123E8"/>
    <w:rsid w:val="00D13D11"/>
    <w:rsid w:val="00D143E2"/>
    <w:rsid w:val="00D15640"/>
    <w:rsid w:val="00D17752"/>
    <w:rsid w:val="00D17A89"/>
    <w:rsid w:val="00D17AB4"/>
    <w:rsid w:val="00D17BF1"/>
    <w:rsid w:val="00D22CD4"/>
    <w:rsid w:val="00D249D2"/>
    <w:rsid w:val="00D2789D"/>
    <w:rsid w:val="00D30ACC"/>
    <w:rsid w:val="00D326AA"/>
    <w:rsid w:val="00D337F8"/>
    <w:rsid w:val="00D34540"/>
    <w:rsid w:val="00D35C97"/>
    <w:rsid w:val="00D37744"/>
    <w:rsid w:val="00D37793"/>
    <w:rsid w:val="00D37EA9"/>
    <w:rsid w:val="00D40BB1"/>
    <w:rsid w:val="00D42116"/>
    <w:rsid w:val="00D4267B"/>
    <w:rsid w:val="00D42EC5"/>
    <w:rsid w:val="00D44C5C"/>
    <w:rsid w:val="00D4729B"/>
    <w:rsid w:val="00D47FD2"/>
    <w:rsid w:val="00D51377"/>
    <w:rsid w:val="00D520E6"/>
    <w:rsid w:val="00D543D4"/>
    <w:rsid w:val="00D60376"/>
    <w:rsid w:val="00D65D8C"/>
    <w:rsid w:val="00D754C0"/>
    <w:rsid w:val="00D76BB8"/>
    <w:rsid w:val="00D76F09"/>
    <w:rsid w:val="00D80A38"/>
    <w:rsid w:val="00D81352"/>
    <w:rsid w:val="00D83EF6"/>
    <w:rsid w:val="00D86497"/>
    <w:rsid w:val="00D87A4D"/>
    <w:rsid w:val="00D9027B"/>
    <w:rsid w:val="00D92288"/>
    <w:rsid w:val="00D93C7B"/>
    <w:rsid w:val="00D948FA"/>
    <w:rsid w:val="00D94BEB"/>
    <w:rsid w:val="00D95962"/>
    <w:rsid w:val="00DA4BD4"/>
    <w:rsid w:val="00DA73FE"/>
    <w:rsid w:val="00DA7F76"/>
    <w:rsid w:val="00DB0E07"/>
    <w:rsid w:val="00DB1493"/>
    <w:rsid w:val="00DB1CBD"/>
    <w:rsid w:val="00DB2090"/>
    <w:rsid w:val="00DB2967"/>
    <w:rsid w:val="00DB3E93"/>
    <w:rsid w:val="00DC0077"/>
    <w:rsid w:val="00DC319B"/>
    <w:rsid w:val="00DC39A4"/>
    <w:rsid w:val="00DC5A77"/>
    <w:rsid w:val="00DC5EA7"/>
    <w:rsid w:val="00DC5FD9"/>
    <w:rsid w:val="00DC7B68"/>
    <w:rsid w:val="00DD07B8"/>
    <w:rsid w:val="00DD13C9"/>
    <w:rsid w:val="00DD27DE"/>
    <w:rsid w:val="00DD35D6"/>
    <w:rsid w:val="00DD39EF"/>
    <w:rsid w:val="00DD3FFC"/>
    <w:rsid w:val="00DE2F7C"/>
    <w:rsid w:val="00DE487A"/>
    <w:rsid w:val="00DE57F6"/>
    <w:rsid w:val="00DE7242"/>
    <w:rsid w:val="00DE7FF3"/>
    <w:rsid w:val="00DF0CB5"/>
    <w:rsid w:val="00DF2599"/>
    <w:rsid w:val="00DF67E5"/>
    <w:rsid w:val="00DF79C0"/>
    <w:rsid w:val="00E0097E"/>
    <w:rsid w:val="00E01585"/>
    <w:rsid w:val="00E015D3"/>
    <w:rsid w:val="00E03582"/>
    <w:rsid w:val="00E0514D"/>
    <w:rsid w:val="00E113DA"/>
    <w:rsid w:val="00E115DF"/>
    <w:rsid w:val="00E11FCB"/>
    <w:rsid w:val="00E13562"/>
    <w:rsid w:val="00E152F5"/>
    <w:rsid w:val="00E15377"/>
    <w:rsid w:val="00E15531"/>
    <w:rsid w:val="00E20FF1"/>
    <w:rsid w:val="00E24911"/>
    <w:rsid w:val="00E253C7"/>
    <w:rsid w:val="00E25DD2"/>
    <w:rsid w:val="00E30E1D"/>
    <w:rsid w:val="00E30E20"/>
    <w:rsid w:val="00E317DD"/>
    <w:rsid w:val="00E31918"/>
    <w:rsid w:val="00E33C69"/>
    <w:rsid w:val="00E417A1"/>
    <w:rsid w:val="00E45528"/>
    <w:rsid w:val="00E51194"/>
    <w:rsid w:val="00E603CD"/>
    <w:rsid w:val="00E603EE"/>
    <w:rsid w:val="00E650DE"/>
    <w:rsid w:val="00E670B1"/>
    <w:rsid w:val="00E72963"/>
    <w:rsid w:val="00E751F0"/>
    <w:rsid w:val="00E756AF"/>
    <w:rsid w:val="00E75C66"/>
    <w:rsid w:val="00E76212"/>
    <w:rsid w:val="00E80A16"/>
    <w:rsid w:val="00E81782"/>
    <w:rsid w:val="00E8740D"/>
    <w:rsid w:val="00E921FE"/>
    <w:rsid w:val="00E94FA7"/>
    <w:rsid w:val="00EA0C14"/>
    <w:rsid w:val="00EA1D83"/>
    <w:rsid w:val="00EA23C0"/>
    <w:rsid w:val="00EA3A5D"/>
    <w:rsid w:val="00EB0214"/>
    <w:rsid w:val="00EB0404"/>
    <w:rsid w:val="00EB1500"/>
    <w:rsid w:val="00EB3A8F"/>
    <w:rsid w:val="00EB7F06"/>
    <w:rsid w:val="00EC1E93"/>
    <w:rsid w:val="00EC2AC0"/>
    <w:rsid w:val="00EC46A8"/>
    <w:rsid w:val="00EC5BBF"/>
    <w:rsid w:val="00EC6CFB"/>
    <w:rsid w:val="00ED0344"/>
    <w:rsid w:val="00ED0F98"/>
    <w:rsid w:val="00ED1813"/>
    <w:rsid w:val="00ED3D41"/>
    <w:rsid w:val="00ED5DC1"/>
    <w:rsid w:val="00ED7178"/>
    <w:rsid w:val="00ED7651"/>
    <w:rsid w:val="00EE05BD"/>
    <w:rsid w:val="00EE7BE7"/>
    <w:rsid w:val="00EF09E8"/>
    <w:rsid w:val="00EF0D49"/>
    <w:rsid w:val="00EF49CF"/>
    <w:rsid w:val="00EF7A22"/>
    <w:rsid w:val="00F012CA"/>
    <w:rsid w:val="00F03365"/>
    <w:rsid w:val="00F04C5B"/>
    <w:rsid w:val="00F05D0C"/>
    <w:rsid w:val="00F06A54"/>
    <w:rsid w:val="00F07A51"/>
    <w:rsid w:val="00F13C9B"/>
    <w:rsid w:val="00F1439F"/>
    <w:rsid w:val="00F1556E"/>
    <w:rsid w:val="00F16A27"/>
    <w:rsid w:val="00F17A0B"/>
    <w:rsid w:val="00F223CE"/>
    <w:rsid w:val="00F23866"/>
    <w:rsid w:val="00F25AF8"/>
    <w:rsid w:val="00F26367"/>
    <w:rsid w:val="00F31020"/>
    <w:rsid w:val="00F3332B"/>
    <w:rsid w:val="00F336DF"/>
    <w:rsid w:val="00F34A81"/>
    <w:rsid w:val="00F40FDE"/>
    <w:rsid w:val="00F4232D"/>
    <w:rsid w:val="00F477BA"/>
    <w:rsid w:val="00F50244"/>
    <w:rsid w:val="00F50CAB"/>
    <w:rsid w:val="00F50E22"/>
    <w:rsid w:val="00F56353"/>
    <w:rsid w:val="00F5742E"/>
    <w:rsid w:val="00F614E9"/>
    <w:rsid w:val="00F616FA"/>
    <w:rsid w:val="00F63139"/>
    <w:rsid w:val="00F63144"/>
    <w:rsid w:val="00F64FBE"/>
    <w:rsid w:val="00F6658B"/>
    <w:rsid w:val="00F66AFB"/>
    <w:rsid w:val="00F70648"/>
    <w:rsid w:val="00F7075B"/>
    <w:rsid w:val="00F70FAC"/>
    <w:rsid w:val="00F72475"/>
    <w:rsid w:val="00F81D34"/>
    <w:rsid w:val="00F83AA8"/>
    <w:rsid w:val="00F845A2"/>
    <w:rsid w:val="00F8586E"/>
    <w:rsid w:val="00F92A76"/>
    <w:rsid w:val="00F961F8"/>
    <w:rsid w:val="00FA0766"/>
    <w:rsid w:val="00FA1413"/>
    <w:rsid w:val="00FA20FA"/>
    <w:rsid w:val="00FA28FF"/>
    <w:rsid w:val="00FA32F0"/>
    <w:rsid w:val="00FA5806"/>
    <w:rsid w:val="00FA71B8"/>
    <w:rsid w:val="00FB1458"/>
    <w:rsid w:val="00FC1E78"/>
    <w:rsid w:val="00FC6A60"/>
    <w:rsid w:val="00FC78E4"/>
    <w:rsid w:val="00FC7FA2"/>
    <w:rsid w:val="00FD0BC5"/>
    <w:rsid w:val="00FD2730"/>
    <w:rsid w:val="00FD5EF0"/>
    <w:rsid w:val="00FD6997"/>
    <w:rsid w:val="00FE04F1"/>
    <w:rsid w:val="00FE10D4"/>
    <w:rsid w:val="00FE1A73"/>
    <w:rsid w:val="00FE3C7A"/>
    <w:rsid w:val="00FE5D73"/>
    <w:rsid w:val="00FE711B"/>
    <w:rsid w:val="00FE713C"/>
    <w:rsid w:val="00FF1B41"/>
    <w:rsid w:val="00FF3B41"/>
    <w:rsid w:val="00FF403B"/>
    <w:rsid w:val="00FF77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5b9a,#ec008c,#5b286f,#00abc5"/>
    </o:shapedefaults>
    <o:shapelayout v:ext="edit">
      <o:idmap v:ext="edit" data="2"/>
    </o:shapelayout>
  </w:shapeDefaults>
  <w:decimalSymbol w:val="."/>
  <w:listSeparator w:val=","/>
  <w14:docId w14:val="2E109ACC"/>
  <w15:chartTrackingRefBased/>
  <w15:docId w15:val="{4A24D596-FBD1-4922-8048-2E3FFDA5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Open Sans"/>
        <w:color w:val="474E67" w:themeColor="text1"/>
        <w:sz w:val="36"/>
        <w:szCs w:val="36"/>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5190"/>
    <w:pPr>
      <w:suppressAutoHyphens/>
      <w:autoSpaceDE w:val="0"/>
      <w:autoSpaceDN w:val="0"/>
      <w:adjustRightInd w:val="0"/>
      <w:spacing w:after="240" w:line="288" w:lineRule="auto"/>
      <w:textAlignment w:val="center"/>
    </w:pPr>
    <w:rPr>
      <w:color w:val="auto"/>
      <w:sz w:val="24"/>
    </w:rPr>
  </w:style>
  <w:style w:type="paragraph" w:styleId="Heading1">
    <w:name w:val="heading 1"/>
    <w:basedOn w:val="h2"/>
    <w:next w:val="Normal"/>
    <w:link w:val="Heading1Char"/>
    <w:uiPriority w:val="9"/>
    <w:rsid w:val="001C635A"/>
    <w:pPr>
      <w:outlineLvl w:val="0"/>
    </w:pPr>
    <w:rPr>
      <w:color w:val="auto"/>
      <w:sz w:val="48"/>
      <w:szCs w:val="48"/>
    </w:rPr>
  </w:style>
  <w:style w:type="paragraph" w:styleId="Heading2">
    <w:name w:val="heading 2"/>
    <w:basedOn w:val="h3"/>
    <w:next w:val="Normal"/>
    <w:link w:val="Heading2Char"/>
    <w:uiPriority w:val="9"/>
    <w:unhideWhenUsed/>
    <w:rsid w:val="00143D3E"/>
    <w:pPr>
      <w:pBdr>
        <w:bottom w:val="none" w:sz="0" w:space="0" w:color="auto"/>
      </w:pBdr>
      <w:outlineLvl w:val="1"/>
    </w:pPr>
    <w:rPr>
      <w:rFonts w:ascii="Arial Bold" w:hAnsi="Arial Bold"/>
      <w:color w:val="474E67"/>
      <w:sz w:val="32"/>
      <w:szCs w:val="18"/>
    </w:rPr>
  </w:style>
  <w:style w:type="paragraph" w:styleId="Heading3">
    <w:name w:val="heading 3"/>
    <w:basedOn w:val="Heading4"/>
    <w:next w:val="Normal"/>
    <w:link w:val="Heading3Char"/>
    <w:uiPriority w:val="9"/>
    <w:unhideWhenUsed/>
    <w:rsid w:val="00447354"/>
    <w:pPr>
      <w:spacing w:after="120"/>
      <w:outlineLvl w:val="2"/>
    </w:pPr>
    <w:rPr>
      <w:color w:val="474E67"/>
      <w:sz w:val="28"/>
      <w:szCs w:val="28"/>
    </w:rPr>
  </w:style>
  <w:style w:type="paragraph" w:styleId="Heading4">
    <w:name w:val="heading 4"/>
    <w:basedOn w:val="Normal"/>
    <w:next w:val="Normal"/>
    <w:link w:val="Heading4Char"/>
    <w:uiPriority w:val="9"/>
    <w:unhideWhenUsed/>
    <w:rsid w:val="00447354"/>
    <w:pPr>
      <w:keepNext/>
      <w:keepLines/>
      <w:spacing w:after="60"/>
      <w:outlineLvl w:val="3"/>
    </w:pPr>
    <w:rPr>
      <w:b/>
      <w:bCs/>
      <w:sz w:val="26"/>
      <w:szCs w:val="26"/>
    </w:rPr>
  </w:style>
  <w:style w:type="paragraph" w:styleId="Heading5">
    <w:name w:val="heading 5"/>
    <w:basedOn w:val="Normal"/>
    <w:next w:val="Normal"/>
    <w:link w:val="Heading5Char"/>
    <w:uiPriority w:val="9"/>
    <w:unhideWhenUsed/>
    <w:rsid w:val="00A073ED"/>
    <w:pPr>
      <w:keepNext/>
      <w:keepLines/>
      <w:suppressAutoHyphens w:val="0"/>
      <w:autoSpaceDE/>
      <w:autoSpaceDN/>
      <w:adjustRightInd/>
      <w:spacing w:before="160" w:after="160" w:line="259" w:lineRule="auto"/>
      <w:textAlignment w:val="auto"/>
      <w:outlineLvl w:val="4"/>
    </w:pPr>
    <w:rPr>
      <w:rFonts w:eastAsiaTheme="majorEastAsia"/>
      <w:b/>
      <w:bCs/>
      <w:color w:val="B22B4F" w:themeColor="accent1"/>
    </w:rPr>
  </w:style>
  <w:style w:type="paragraph" w:styleId="Heading6">
    <w:name w:val="heading 6"/>
    <w:basedOn w:val="Normal"/>
    <w:next w:val="Normal"/>
    <w:link w:val="Heading6Char"/>
    <w:uiPriority w:val="9"/>
    <w:unhideWhenUsed/>
    <w:rsid w:val="00ED5DC1"/>
    <w:pPr>
      <w:keepNext/>
      <w:keepLines/>
      <w:spacing w:before="40" w:after="0"/>
      <w:outlineLvl w:val="5"/>
    </w:pPr>
    <w:rPr>
      <w:rFonts w:asciiTheme="majorHAnsi" w:eastAsiaTheme="majorEastAsia" w:hAnsiTheme="majorHAnsi" w:cstheme="majorBidi"/>
      <w:color w:val="5815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tro">
    <w:name w:val="*body intro"/>
    <w:basedOn w:val="body"/>
    <w:next w:val="body"/>
    <w:qFormat/>
    <w:rsid w:val="00A073ED"/>
    <w:pPr>
      <w:spacing w:after="1200"/>
    </w:pPr>
    <w:rPr>
      <w:b/>
      <w:color w:val="474E67" w:themeColor="text1"/>
      <w:sz w:val="24"/>
    </w:rPr>
  </w:style>
  <w:style w:type="paragraph" w:customStyle="1" w:styleId="documenttitle1cover">
    <w:name w:val="document title (1. cover)"/>
    <w:basedOn w:val="Normal"/>
    <w:uiPriority w:val="99"/>
    <w:rsid w:val="00A073ED"/>
    <w:pPr>
      <w:suppressAutoHyphens w:val="0"/>
      <w:autoSpaceDE/>
      <w:autoSpaceDN/>
      <w:adjustRightInd/>
      <w:spacing w:after="0" w:line="840" w:lineRule="atLeast"/>
      <w:contextualSpacing/>
      <w:textAlignment w:val="auto"/>
    </w:pPr>
    <w:rPr>
      <w:rFonts w:ascii="Open Sans SemiBold" w:hAnsi="Open Sans SemiBold" w:cs="Open Sans SemiBold"/>
      <w:color w:val="474E67"/>
      <w:sz w:val="84"/>
      <w:szCs w:val="84"/>
    </w:rPr>
  </w:style>
  <w:style w:type="paragraph" w:customStyle="1" w:styleId="documentsubtitle1cover">
    <w:name w:val="document subtitle (1. cover)"/>
    <w:basedOn w:val="documenttitle1cover"/>
    <w:uiPriority w:val="99"/>
    <w:rsid w:val="00B739C1"/>
    <w:pPr>
      <w:spacing w:after="567" w:line="840" w:lineRule="exact"/>
    </w:pPr>
    <w:rPr>
      <w:rFonts w:ascii="Open Sans Light" w:hAnsi="Open Sans Light" w:cs="Open Sans Light"/>
    </w:rPr>
  </w:style>
  <w:style w:type="paragraph" w:customStyle="1" w:styleId="h12headings">
    <w:name w:val="h1 (2. headings)"/>
    <w:basedOn w:val="Normal"/>
    <w:next w:val="Normal"/>
    <w:uiPriority w:val="99"/>
    <w:rsid w:val="00A073ED"/>
    <w:pPr>
      <w:suppressAutoHyphens w:val="0"/>
      <w:autoSpaceDE/>
      <w:autoSpaceDN/>
      <w:adjustRightInd/>
      <w:spacing w:before="170" w:after="567" w:line="420" w:lineRule="atLeast"/>
      <w:textAlignment w:val="auto"/>
    </w:pPr>
    <w:rPr>
      <w:rFonts w:ascii="Open Sans SemiBold" w:hAnsi="Open Sans SemiBold" w:cs="Open Sans SemiBold"/>
      <w:color w:val="474E67" w:themeColor="text2"/>
    </w:rPr>
  </w:style>
  <w:style w:type="paragraph" w:customStyle="1" w:styleId="docsectiontitle">
    <w:name w:val="*doc section title"/>
    <w:basedOn w:val="h12headings"/>
    <w:uiPriority w:val="99"/>
    <w:rsid w:val="001C3693"/>
    <w:pPr>
      <w:spacing w:before="2000" w:after="560" w:line="240" w:lineRule="auto"/>
      <w:outlineLvl w:val="0"/>
    </w:pPr>
    <w:rPr>
      <w:rFonts w:ascii="Arial" w:hAnsi="Arial"/>
      <w:b/>
      <w:color w:val="FFFFFF" w:themeColor="background1"/>
      <w:sz w:val="60"/>
      <w:szCs w:val="60"/>
    </w:rPr>
  </w:style>
  <w:style w:type="character" w:customStyle="1" w:styleId="white">
    <w:name w:val="_white"/>
    <w:uiPriority w:val="1"/>
    <w:rsid w:val="00813A83"/>
    <w:rPr>
      <w:color w:val="FFFFFF" w:themeColor="background1"/>
    </w:rPr>
  </w:style>
  <w:style w:type="paragraph" w:customStyle="1" w:styleId="h2span2headings">
    <w:name w:val="h2 span (2. headings)"/>
    <w:basedOn w:val="Normal"/>
    <w:uiPriority w:val="99"/>
    <w:rsid w:val="005028F5"/>
    <w:pPr>
      <w:spacing w:before="170" w:line="360" w:lineRule="atLeast"/>
    </w:pPr>
    <w:rPr>
      <w:rFonts w:ascii="Open Sans SemiBold" w:hAnsi="Open Sans SemiBold" w:cs="Open Sans SemiBold"/>
      <w:b/>
      <w:bCs/>
      <w:color w:val="000C59"/>
      <w:sz w:val="30"/>
      <w:szCs w:val="30"/>
    </w:rPr>
  </w:style>
  <w:style w:type="paragraph" w:customStyle="1" w:styleId="h32headings">
    <w:name w:val="h3 (2. headings)"/>
    <w:basedOn w:val="Normal"/>
    <w:uiPriority w:val="99"/>
    <w:rsid w:val="00AA7B29"/>
    <w:pPr>
      <w:spacing w:before="340" w:after="85" w:line="240" w:lineRule="auto"/>
    </w:pPr>
    <w:rPr>
      <w:rFonts w:ascii="Open Sans SemiBold" w:hAnsi="Open Sans SemiBold" w:cs="Open Sans SemiBold"/>
      <w:color w:val="474E67"/>
      <w:szCs w:val="24"/>
    </w:rPr>
  </w:style>
  <w:style w:type="paragraph" w:customStyle="1" w:styleId="h42headings">
    <w:name w:val="h4 (2. headings)"/>
    <w:basedOn w:val="h32headings"/>
    <w:next w:val="Normal"/>
    <w:uiPriority w:val="99"/>
    <w:rsid w:val="00EC6CFB"/>
    <w:pPr>
      <w:spacing w:before="170" w:after="170" w:line="240" w:lineRule="exact"/>
    </w:pPr>
    <w:rPr>
      <w:rFonts w:ascii="Open Sans" w:hAnsi="Open Sans" w:cs="Open Sans"/>
      <w:b/>
      <w:bCs/>
      <w:color w:val="B22B4F" w:themeColor="accent1"/>
      <w:sz w:val="18"/>
      <w:szCs w:val="18"/>
    </w:rPr>
  </w:style>
  <w:style w:type="paragraph" w:customStyle="1" w:styleId="bulletintro">
    <w:name w:val="*bullet intro"/>
    <w:basedOn w:val="body"/>
    <w:next w:val="bullet"/>
    <w:rsid w:val="0066718B"/>
    <w:pPr>
      <w:spacing w:after="60"/>
    </w:pPr>
  </w:style>
  <w:style w:type="paragraph" w:customStyle="1" w:styleId="bullet">
    <w:name w:val="*bullet"/>
    <w:basedOn w:val="body"/>
    <w:uiPriority w:val="99"/>
    <w:rsid w:val="0066718B"/>
    <w:pPr>
      <w:numPr>
        <w:numId w:val="1"/>
      </w:numPr>
      <w:ind w:left="284" w:hanging="284"/>
      <w:contextualSpacing/>
    </w:pPr>
  </w:style>
  <w:style w:type="paragraph" w:customStyle="1" w:styleId="listheader4designelements">
    <w:name w:val="list header (4. design elements)"/>
    <w:basedOn w:val="h42headings"/>
    <w:uiPriority w:val="99"/>
    <w:rsid w:val="005028F5"/>
    <w:pPr>
      <w:shd w:val="clear" w:color="auto" w:fill="000C59"/>
      <w:spacing w:after="227"/>
    </w:pPr>
    <w:rPr>
      <w:color w:val="FFFFFF"/>
    </w:rPr>
  </w:style>
  <w:style w:type="paragraph" w:customStyle="1" w:styleId="list4designelements">
    <w:name w:val="list (4. design elements)"/>
    <w:basedOn w:val="Normal"/>
    <w:uiPriority w:val="99"/>
    <w:rsid w:val="00A073ED"/>
    <w:pPr>
      <w:pBdr>
        <w:bottom w:val="dotted" w:sz="8" w:space="7" w:color="191919"/>
      </w:pBdr>
      <w:suppressAutoHyphens w:val="0"/>
      <w:autoSpaceDE/>
      <w:autoSpaceDN/>
      <w:adjustRightInd/>
      <w:spacing w:after="160" w:line="259" w:lineRule="auto"/>
      <w:textAlignment w:val="auto"/>
    </w:pPr>
  </w:style>
  <w:style w:type="paragraph" w:customStyle="1" w:styleId="listlast4designelements">
    <w:name w:val="list (last) (4. design elements)"/>
    <w:basedOn w:val="list4designelements"/>
    <w:uiPriority w:val="99"/>
    <w:rsid w:val="005028F5"/>
    <w:pPr>
      <w:pBdr>
        <w:bottom w:val="none" w:sz="0" w:space="0" w:color="auto"/>
      </w:pBdr>
    </w:pPr>
  </w:style>
  <w:style w:type="paragraph" w:customStyle="1" w:styleId="fineprintDPMC">
    <w:name w:val="_fineprint (DPMC)"/>
    <w:basedOn w:val="Normal"/>
    <w:uiPriority w:val="99"/>
    <w:rsid w:val="00A073ED"/>
    <w:pPr>
      <w:suppressAutoHyphens w:val="0"/>
      <w:autoSpaceDE/>
      <w:autoSpaceDN/>
      <w:adjustRightInd/>
      <w:spacing w:before="340" w:after="160" w:line="259" w:lineRule="auto"/>
      <w:textAlignment w:val="auto"/>
    </w:pPr>
    <w:rPr>
      <w:color w:val="000C59"/>
      <w:sz w:val="12"/>
      <w:szCs w:val="12"/>
    </w:rPr>
  </w:style>
  <w:style w:type="character" w:customStyle="1" w:styleId="Heading2Char">
    <w:name w:val="Heading 2 Char"/>
    <w:basedOn w:val="DefaultParagraphFont"/>
    <w:link w:val="Heading2"/>
    <w:uiPriority w:val="9"/>
    <w:rsid w:val="00143D3E"/>
    <w:rPr>
      <w:rFonts w:ascii="Arial Bold" w:hAnsi="Arial Bold"/>
      <w:b/>
      <w:color w:val="474E67"/>
      <w:sz w:val="32"/>
      <w:szCs w:val="18"/>
      <w:lang w:val="en-GB"/>
    </w:rPr>
  </w:style>
  <w:style w:type="character" w:customStyle="1" w:styleId="Heading1Char">
    <w:name w:val="Heading 1 Char"/>
    <w:basedOn w:val="DefaultParagraphFont"/>
    <w:link w:val="Heading1"/>
    <w:uiPriority w:val="9"/>
    <w:rsid w:val="001C635A"/>
    <w:rPr>
      <w:b/>
      <w:color w:val="auto"/>
      <w:sz w:val="48"/>
      <w:szCs w:val="48"/>
      <w:lang w:val="en-GB"/>
    </w:rPr>
  </w:style>
  <w:style w:type="character" w:customStyle="1" w:styleId="Heading3Char">
    <w:name w:val="Heading 3 Char"/>
    <w:basedOn w:val="DefaultParagraphFont"/>
    <w:link w:val="Heading3"/>
    <w:uiPriority w:val="9"/>
    <w:rsid w:val="00447354"/>
    <w:rPr>
      <w:b/>
      <w:bCs/>
      <w:color w:val="474E67"/>
      <w:sz w:val="28"/>
      <w:szCs w:val="28"/>
    </w:rPr>
  </w:style>
  <w:style w:type="character" w:customStyle="1" w:styleId="Heading4Char">
    <w:name w:val="Heading 4 Char"/>
    <w:basedOn w:val="DefaultParagraphFont"/>
    <w:link w:val="Heading4"/>
    <w:uiPriority w:val="9"/>
    <w:rsid w:val="00447354"/>
    <w:rPr>
      <w:b/>
      <w:bCs/>
      <w:color w:val="auto"/>
      <w:sz w:val="26"/>
      <w:szCs w:val="26"/>
    </w:rPr>
  </w:style>
  <w:style w:type="paragraph" w:styleId="Title">
    <w:name w:val="Title"/>
    <w:next w:val="Normal"/>
    <w:link w:val="TitleChar"/>
    <w:uiPriority w:val="10"/>
    <w:rsid w:val="00351A29"/>
    <w:pPr>
      <w:spacing w:before="3100" w:line="216" w:lineRule="auto"/>
    </w:pPr>
    <w:rPr>
      <w:b/>
      <w:bCs/>
      <w:sz w:val="96"/>
      <w:lang w:val="en-GB"/>
    </w:rPr>
  </w:style>
  <w:style w:type="character" w:customStyle="1" w:styleId="TitleChar">
    <w:name w:val="Title Char"/>
    <w:basedOn w:val="DefaultParagraphFont"/>
    <w:link w:val="Title"/>
    <w:uiPriority w:val="10"/>
    <w:rsid w:val="00351A29"/>
    <w:rPr>
      <w:b/>
      <w:bCs/>
      <w:sz w:val="96"/>
      <w:lang w:val="en-GB"/>
    </w:rPr>
  </w:style>
  <w:style w:type="paragraph" w:styleId="Subtitle">
    <w:name w:val="Subtitle"/>
    <w:aliases w:val="_doc subtitle (DPMC)"/>
    <w:basedOn w:val="documentsubtitle1cover"/>
    <w:next w:val="Normal"/>
    <w:link w:val="SubtitleChar"/>
    <w:uiPriority w:val="11"/>
    <w:rsid w:val="004B408C"/>
    <w:pPr>
      <w:spacing w:line="240" w:lineRule="auto"/>
    </w:pPr>
  </w:style>
  <w:style w:type="character" w:customStyle="1" w:styleId="SubtitleChar">
    <w:name w:val="Subtitle Char"/>
    <w:aliases w:val="_doc subtitle (DPMC) Char"/>
    <w:basedOn w:val="DefaultParagraphFont"/>
    <w:link w:val="Subtitle"/>
    <w:uiPriority w:val="11"/>
    <w:rsid w:val="004B408C"/>
    <w:rPr>
      <w:rFonts w:ascii="Open Sans Light" w:hAnsi="Open Sans Light" w:cs="Open Sans Light"/>
      <w:color w:val="474E67"/>
      <w:kern w:val="0"/>
      <w:sz w:val="84"/>
      <w:szCs w:val="84"/>
      <w:lang w:val="en-GB"/>
    </w:rPr>
  </w:style>
  <w:style w:type="paragraph" w:styleId="Header">
    <w:name w:val="header"/>
    <w:basedOn w:val="body"/>
    <w:link w:val="HeaderChar"/>
    <w:uiPriority w:val="99"/>
    <w:unhideWhenUsed/>
    <w:rsid w:val="00A01ADD"/>
    <w:pPr>
      <w:tabs>
        <w:tab w:val="center" w:pos="4513"/>
      </w:tabs>
      <w:spacing w:after="0" w:line="360" w:lineRule="auto"/>
      <w:ind w:left="-1559" w:right="-1474"/>
      <w:jc w:val="center"/>
    </w:pPr>
    <w:rPr>
      <w:rFonts w:cs="Arial"/>
      <w:b/>
      <w:bCs/>
      <w:caps/>
      <w:color w:val="auto"/>
      <w:sz w:val="24"/>
      <w:szCs w:val="24"/>
      <w:lang w:val="en-NZ"/>
    </w:rPr>
  </w:style>
  <w:style w:type="character" w:customStyle="1" w:styleId="HeaderChar">
    <w:name w:val="Header Char"/>
    <w:basedOn w:val="DefaultParagraphFont"/>
    <w:link w:val="Header"/>
    <w:uiPriority w:val="99"/>
    <w:rsid w:val="00A01ADD"/>
    <w:rPr>
      <w:rFonts w:ascii="Arial" w:hAnsi="Arial" w:cs="Arial"/>
      <w:b/>
      <w:bCs/>
      <w:caps/>
      <w:kern w:val="0"/>
      <w:sz w:val="24"/>
      <w:szCs w:val="24"/>
    </w:rPr>
  </w:style>
  <w:style w:type="paragraph" w:styleId="Footer">
    <w:name w:val="footer"/>
    <w:basedOn w:val="Normal"/>
    <w:link w:val="FooterChar"/>
    <w:uiPriority w:val="99"/>
    <w:unhideWhenUsed/>
    <w:rsid w:val="00224796"/>
    <w:pPr>
      <w:tabs>
        <w:tab w:val="center" w:pos="4513"/>
        <w:tab w:val="right" w:pos="9026"/>
      </w:tabs>
      <w:suppressAutoHyphens w:val="0"/>
      <w:autoSpaceDE/>
      <w:autoSpaceDN/>
      <w:adjustRightInd/>
      <w:spacing w:after="0" w:line="240" w:lineRule="auto"/>
      <w:textAlignment w:val="auto"/>
    </w:pPr>
    <w:rPr>
      <w:rFonts w:asciiTheme="minorHAnsi" w:hAnsiTheme="minorHAnsi" w:cstheme="majorHAnsi"/>
      <w:bCs/>
      <w:sz w:val="17"/>
      <w:szCs w:val="16"/>
    </w:rPr>
  </w:style>
  <w:style w:type="character" w:customStyle="1" w:styleId="FooterChar">
    <w:name w:val="Footer Char"/>
    <w:basedOn w:val="DefaultParagraphFont"/>
    <w:link w:val="Footer"/>
    <w:uiPriority w:val="99"/>
    <w:rsid w:val="00224796"/>
    <w:rPr>
      <w:rFonts w:asciiTheme="minorHAnsi" w:hAnsiTheme="minorHAnsi" w:cstheme="majorHAnsi"/>
      <w:bCs/>
      <w:color w:val="auto"/>
      <w:sz w:val="17"/>
      <w:szCs w:val="16"/>
    </w:rPr>
  </w:style>
  <w:style w:type="character" w:styleId="PlaceholderText">
    <w:name w:val="Placeholder Text"/>
    <w:basedOn w:val="DefaultParagraphFont"/>
    <w:uiPriority w:val="99"/>
    <w:semiHidden/>
    <w:rsid w:val="003A61BB"/>
    <w:rPr>
      <w:color w:val="666666"/>
    </w:rPr>
  </w:style>
  <w:style w:type="character" w:styleId="SubtleEmphasis">
    <w:name w:val="Subtle Emphasis"/>
    <w:aliases w:val="_light text (DPMC)"/>
    <w:basedOn w:val="PageNumber"/>
    <w:uiPriority w:val="19"/>
    <w:rsid w:val="00CB39D2"/>
    <w:rPr>
      <w:rFonts w:ascii="Arial" w:hAnsi="Arial"/>
      <w:iCs/>
    </w:rPr>
  </w:style>
  <w:style w:type="character" w:styleId="PageNumber">
    <w:name w:val="page number"/>
    <w:basedOn w:val="DefaultParagraphFont"/>
    <w:uiPriority w:val="99"/>
    <w:semiHidden/>
    <w:unhideWhenUsed/>
    <w:rsid w:val="004B408C"/>
  </w:style>
  <w:style w:type="character" w:styleId="Strong">
    <w:name w:val="Strong"/>
    <w:aliases w:val="_bold (DPMC)"/>
    <w:basedOn w:val="DefaultParagraphFont"/>
    <w:uiPriority w:val="22"/>
    <w:rsid w:val="004B408C"/>
    <w:rPr>
      <w:b/>
      <w:bCs/>
      <w:color w:val="474E67"/>
    </w:rPr>
  </w:style>
  <w:style w:type="paragraph" w:customStyle="1" w:styleId="h4">
    <w:name w:val="*h4"/>
    <w:basedOn w:val="body"/>
    <w:next w:val="body"/>
    <w:qFormat/>
    <w:rsid w:val="00BC0C55"/>
    <w:pPr>
      <w:keepNext/>
      <w:spacing w:before="360" w:after="120"/>
      <w:outlineLvl w:val="3"/>
    </w:pPr>
    <w:rPr>
      <w:b/>
      <w:caps/>
      <w:color w:val="474E67" w:themeColor="text1"/>
    </w:rPr>
  </w:style>
  <w:style w:type="character" w:styleId="IntenseEmphasis">
    <w:name w:val="Intense Emphasis"/>
    <w:uiPriority w:val="21"/>
    <w:rsid w:val="0050171D"/>
    <w:rPr>
      <w:b/>
      <w:bCs/>
    </w:rPr>
  </w:style>
  <w:style w:type="character" w:styleId="Hyperlink">
    <w:name w:val="Hyperlink"/>
    <w:basedOn w:val="DefaultParagraphFont"/>
    <w:uiPriority w:val="99"/>
    <w:unhideWhenUsed/>
    <w:rsid w:val="00676B0D"/>
    <w:rPr>
      <w:iCs/>
      <w:color w:val="808080" w:themeColor="background1" w:themeShade="80"/>
    </w:rPr>
  </w:style>
  <w:style w:type="character" w:customStyle="1" w:styleId="UnresolvedMention1">
    <w:name w:val="Unresolved Mention1"/>
    <w:basedOn w:val="DefaultParagraphFont"/>
    <w:uiPriority w:val="99"/>
    <w:semiHidden/>
    <w:unhideWhenUsed/>
    <w:rsid w:val="0050171D"/>
    <w:rPr>
      <w:color w:val="605E5C"/>
      <w:shd w:val="clear" w:color="auto" w:fill="E1DFDD"/>
    </w:rPr>
  </w:style>
  <w:style w:type="character" w:styleId="SubtleReference">
    <w:name w:val="Subtle Reference"/>
    <w:basedOn w:val="DefaultParagraphFont"/>
    <w:uiPriority w:val="31"/>
    <w:rsid w:val="0050171D"/>
    <w:rPr>
      <w:smallCaps/>
      <w:color w:val="7E86A6" w:themeColor="text1" w:themeTint="A5"/>
    </w:rPr>
  </w:style>
  <w:style w:type="paragraph" w:styleId="Quote">
    <w:name w:val="Quote"/>
    <w:basedOn w:val="body"/>
    <w:next w:val="body"/>
    <w:link w:val="QuoteChar"/>
    <w:uiPriority w:val="29"/>
    <w:rsid w:val="0030739E"/>
    <w:pPr>
      <w:pBdr>
        <w:left w:val="single" w:sz="18" w:space="4" w:color="474E67" w:themeColor="text1"/>
      </w:pBdr>
      <w:spacing w:after="0" w:line="240" w:lineRule="auto"/>
      <w:ind w:left="340" w:right="454"/>
    </w:pPr>
    <w:rPr>
      <w:i/>
      <w:iCs/>
      <w:color w:val="474E67" w:themeColor="text1"/>
      <w:lang w:val="en-NZ"/>
    </w:rPr>
  </w:style>
  <w:style w:type="character" w:customStyle="1" w:styleId="QuoteChar">
    <w:name w:val="Quote Char"/>
    <w:basedOn w:val="DefaultParagraphFont"/>
    <w:link w:val="Quote"/>
    <w:uiPriority w:val="29"/>
    <w:rsid w:val="00813A83"/>
    <w:rPr>
      <w:b/>
      <w:i/>
      <w:iCs/>
      <w:sz w:val="18"/>
    </w:rPr>
  </w:style>
  <w:style w:type="paragraph" w:customStyle="1" w:styleId="h5">
    <w:name w:val="*h5"/>
    <w:basedOn w:val="h4"/>
    <w:next w:val="body"/>
    <w:qFormat/>
    <w:rsid w:val="002F64E8"/>
    <w:pPr>
      <w:keepLines/>
      <w:spacing w:after="60"/>
    </w:pPr>
    <w:rPr>
      <w:caps w:val="0"/>
      <w:lang w:val="en-NZ"/>
    </w:rPr>
  </w:style>
  <w:style w:type="character" w:customStyle="1" w:styleId="Heading5Char">
    <w:name w:val="Heading 5 Char"/>
    <w:basedOn w:val="DefaultParagraphFont"/>
    <w:link w:val="Heading5"/>
    <w:uiPriority w:val="9"/>
    <w:rsid w:val="00184FCC"/>
    <w:rPr>
      <w:rFonts w:ascii="Open Sans" w:eastAsiaTheme="majorEastAsia" w:hAnsi="Open Sans" w:cs="Open Sans"/>
      <w:b/>
      <w:bCs/>
      <w:color w:val="B22B4F" w:themeColor="accent1"/>
      <w:kern w:val="0"/>
      <w:sz w:val="18"/>
      <w:szCs w:val="18"/>
    </w:rPr>
  </w:style>
  <w:style w:type="paragraph" w:customStyle="1" w:styleId="h2">
    <w:name w:val="*h2"/>
    <w:basedOn w:val="body"/>
    <w:next w:val="bodyintro"/>
    <w:qFormat/>
    <w:rsid w:val="00177158"/>
    <w:pPr>
      <w:pageBreakBefore/>
      <w:spacing w:after="360"/>
      <w:outlineLvl w:val="1"/>
    </w:pPr>
    <w:rPr>
      <w:b/>
      <w:color w:val="474E67" w:themeColor="text1"/>
      <w:sz w:val="42"/>
      <w:szCs w:val="42"/>
    </w:rPr>
  </w:style>
  <w:style w:type="paragraph" w:customStyle="1" w:styleId="h1">
    <w:name w:val="*h1"/>
    <w:basedOn w:val="body"/>
    <w:next w:val="body"/>
    <w:qFormat/>
    <w:rsid w:val="001C3693"/>
    <w:pPr>
      <w:spacing w:before="2400" w:after="840" w:line="240" w:lineRule="auto"/>
      <w:outlineLvl w:val="0"/>
    </w:pPr>
    <w:rPr>
      <w:b/>
      <w:color w:val="474E67" w:themeColor="text1"/>
      <w:sz w:val="96"/>
    </w:rPr>
  </w:style>
  <w:style w:type="table" w:styleId="TableGrid">
    <w:name w:val="Table Grid"/>
    <w:basedOn w:val="TableNormal"/>
    <w:uiPriority w:val="39"/>
    <w:rsid w:val="00F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003DC"/>
    <w:pPr>
      <w:numPr>
        <w:numId w:val="26"/>
      </w:numPr>
      <w:spacing w:after="180"/>
      <w:ind w:left="454" w:hanging="454"/>
    </w:pPr>
    <w:rPr>
      <w:lang w:val="en-GB"/>
    </w:rPr>
  </w:style>
  <w:style w:type="paragraph" w:customStyle="1" w:styleId="fineprint">
    <w:name w:val="_fineprint"/>
    <w:basedOn w:val="body"/>
    <w:rsid w:val="00834B46"/>
    <w:pPr>
      <w:pBdr>
        <w:top w:val="single" w:sz="4" w:space="1" w:color="474E67" w:themeColor="text1"/>
      </w:pBdr>
    </w:pPr>
    <w:rPr>
      <w:color w:val="474E67" w:themeColor="text1"/>
      <w:sz w:val="16"/>
    </w:rPr>
  </w:style>
  <w:style w:type="paragraph" w:styleId="TOC3">
    <w:name w:val="toc 3"/>
    <w:basedOn w:val="body"/>
    <w:next w:val="body"/>
    <w:autoRedefine/>
    <w:uiPriority w:val="39"/>
    <w:unhideWhenUsed/>
    <w:rsid w:val="00A2194E"/>
    <w:pPr>
      <w:tabs>
        <w:tab w:val="right" w:leader="dot" w:pos="8720"/>
      </w:tabs>
      <w:spacing w:after="100" w:line="240" w:lineRule="auto"/>
      <w:ind w:left="357"/>
    </w:pPr>
    <w:rPr>
      <w:noProof/>
    </w:rPr>
  </w:style>
  <w:style w:type="paragraph" w:styleId="TOC2">
    <w:name w:val="toc 2"/>
    <w:basedOn w:val="body"/>
    <w:next w:val="body"/>
    <w:autoRedefine/>
    <w:uiPriority w:val="39"/>
    <w:unhideWhenUsed/>
    <w:rsid w:val="006277EB"/>
    <w:pPr>
      <w:spacing w:after="100" w:line="240" w:lineRule="auto"/>
      <w:ind w:left="181"/>
    </w:pPr>
  </w:style>
  <w:style w:type="paragraph" w:styleId="TOC1">
    <w:name w:val="toc 1"/>
    <w:basedOn w:val="h3"/>
    <w:next w:val="body"/>
    <w:autoRedefine/>
    <w:uiPriority w:val="39"/>
    <w:unhideWhenUsed/>
    <w:rsid w:val="00676B0D"/>
    <w:pPr>
      <w:pBdr>
        <w:bottom w:val="none" w:sz="0" w:space="0" w:color="auto"/>
      </w:pBdr>
      <w:tabs>
        <w:tab w:val="right" w:pos="8720"/>
      </w:tabs>
      <w:spacing w:after="180" w:line="240" w:lineRule="auto"/>
    </w:pPr>
    <w:rPr>
      <w:noProof/>
      <w:sz w:val="28"/>
      <w:szCs w:val="16"/>
    </w:rPr>
  </w:style>
  <w:style w:type="paragraph" w:styleId="TOC4">
    <w:name w:val="toc 4"/>
    <w:basedOn w:val="body"/>
    <w:next w:val="body"/>
    <w:autoRedefine/>
    <w:uiPriority w:val="39"/>
    <w:unhideWhenUsed/>
    <w:rsid w:val="0098295C"/>
    <w:pPr>
      <w:spacing w:after="100"/>
      <w:ind w:left="540"/>
    </w:pPr>
  </w:style>
  <w:style w:type="paragraph" w:styleId="TOC5">
    <w:name w:val="toc 5"/>
    <w:basedOn w:val="body"/>
    <w:next w:val="body"/>
    <w:autoRedefine/>
    <w:uiPriority w:val="39"/>
    <w:unhideWhenUsed/>
    <w:rsid w:val="0098295C"/>
    <w:pPr>
      <w:spacing w:after="100"/>
      <w:ind w:left="720"/>
    </w:pPr>
  </w:style>
  <w:style w:type="paragraph" w:styleId="TOC6">
    <w:name w:val="toc 6"/>
    <w:basedOn w:val="Normal"/>
    <w:next w:val="Normal"/>
    <w:autoRedefine/>
    <w:uiPriority w:val="39"/>
    <w:unhideWhenUsed/>
    <w:rsid w:val="00FA20FA"/>
    <w:pPr>
      <w:suppressAutoHyphens w:val="0"/>
      <w:autoSpaceDE/>
      <w:autoSpaceDN/>
      <w:adjustRightInd/>
      <w:spacing w:after="100" w:line="259" w:lineRule="auto"/>
      <w:ind w:left="1100"/>
      <w:textAlignment w:val="auto"/>
    </w:pPr>
    <w:rPr>
      <w:rFonts w:asciiTheme="minorHAnsi" w:eastAsiaTheme="minorEastAsia" w:hAnsiTheme="minorHAnsi" w:cstheme="minorBidi"/>
      <w:kern w:val="2"/>
      <w:sz w:val="22"/>
      <w:szCs w:val="22"/>
      <w:lang w:eastAsia="en-NZ"/>
    </w:rPr>
  </w:style>
  <w:style w:type="paragraph" w:styleId="TOC7">
    <w:name w:val="toc 7"/>
    <w:basedOn w:val="Normal"/>
    <w:next w:val="Normal"/>
    <w:autoRedefine/>
    <w:uiPriority w:val="39"/>
    <w:unhideWhenUsed/>
    <w:rsid w:val="00FA20FA"/>
    <w:pPr>
      <w:suppressAutoHyphens w:val="0"/>
      <w:autoSpaceDE/>
      <w:autoSpaceDN/>
      <w:adjustRightInd/>
      <w:spacing w:after="100" w:line="259" w:lineRule="auto"/>
      <w:ind w:left="1320"/>
      <w:textAlignment w:val="auto"/>
    </w:pPr>
    <w:rPr>
      <w:rFonts w:asciiTheme="minorHAnsi" w:eastAsiaTheme="minorEastAsia" w:hAnsiTheme="minorHAnsi" w:cstheme="minorBidi"/>
      <w:kern w:val="2"/>
      <w:sz w:val="22"/>
      <w:szCs w:val="22"/>
      <w:lang w:eastAsia="en-NZ"/>
    </w:rPr>
  </w:style>
  <w:style w:type="paragraph" w:styleId="TOC8">
    <w:name w:val="toc 8"/>
    <w:basedOn w:val="Normal"/>
    <w:next w:val="Normal"/>
    <w:autoRedefine/>
    <w:uiPriority w:val="39"/>
    <w:unhideWhenUsed/>
    <w:rsid w:val="00FA20FA"/>
    <w:pPr>
      <w:suppressAutoHyphens w:val="0"/>
      <w:autoSpaceDE/>
      <w:autoSpaceDN/>
      <w:adjustRightInd/>
      <w:spacing w:after="100" w:line="259" w:lineRule="auto"/>
      <w:ind w:left="1540"/>
      <w:textAlignment w:val="auto"/>
    </w:pPr>
    <w:rPr>
      <w:rFonts w:asciiTheme="minorHAnsi" w:eastAsiaTheme="minorEastAsia" w:hAnsiTheme="minorHAnsi" w:cstheme="minorBidi"/>
      <w:kern w:val="2"/>
      <w:sz w:val="22"/>
      <w:szCs w:val="22"/>
      <w:lang w:eastAsia="en-NZ"/>
    </w:rPr>
  </w:style>
  <w:style w:type="paragraph" w:styleId="TOC9">
    <w:name w:val="toc 9"/>
    <w:basedOn w:val="Normal"/>
    <w:next w:val="Normal"/>
    <w:autoRedefine/>
    <w:uiPriority w:val="39"/>
    <w:unhideWhenUsed/>
    <w:rsid w:val="00FA20FA"/>
    <w:pPr>
      <w:suppressAutoHyphens w:val="0"/>
      <w:autoSpaceDE/>
      <w:autoSpaceDN/>
      <w:adjustRightInd/>
      <w:spacing w:after="100" w:line="259" w:lineRule="auto"/>
      <w:ind w:left="1760"/>
      <w:textAlignment w:val="auto"/>
    </w:pPr>
    <w:rPr>
      <w:rFonts w:asciiTheme="minorHAnsi" w:eastAsiaTheme="minorEastAsia" w:hAnsiTheme="minorHAnsi" w:cstheme="minorBidi"/>
      <w:kern w:val="2"/>
      <w:sz w:val="22"/>
      <w:szCs w:val="22"/>
      <w:lang w:eastAsia="en-NZ"/>
    </w:rPr>
  </w:style>
  <w:style w:type="paragraph" w:customStyle="1" w:styleId="3Body-nonum">
    <w:name w:val="3. Body - no num"/>
    <w:basedOn w:val="Normal"/>
    <w:uiPriority w:val="2"/>
    <w:rsid w:val="00070CFC"/>
    <w:pPr>
      <w:keepLines/>
      <w:suppressAutoHyphens w:val="0"/>
      <w:autoSpaceDE/>
      <w:autoSpaceDN/>
      <w:adjustRightInd/>
      <w:spacing w:after="180" w:line="264" w:lineRule="auto"/>
      <w:textAlignment w:val="auto"/>
    </w:pPr>
    <w:rPr>
      <w:rFonts w:eastAsia="Times New Roman"/>
      <w:bCs/>
      <w:szCs w:val="16"/>
    </w:rPr>
  </w:style>
  <w:style w:type="paragraph" w:customStyle="1" w:styleId="4Bullet">
    <w:name w:val="4. Bullet"/>
    <w:basedOn w:val="3Body-nonum"/>
    <w:uiPriority w:val="4"/>
    <w:rsid w:val="00070CFC"/>
    <w:pPr>
      <w:numPr>
        <w:numId w:val="16"/>
      </w:numPr>
      <w:spacing w:after="60"/>
      <w:ind w:left="227" w:hanging="227"/>
    </w:pPr>
  </w:style>
  <w:style w:type="paragraph" w:customStyle="1" w:styleId="22ndbullet-">
    <w:name w:val="2. 2nd bullet -"/>
    <w:basedOn w:val="4Bullet"/>
    <w:uiPriority w:val="5"/>
    <w:rsid w:val="00070CFC"/>
    <w:pPr>
      <w:numPr>
        <w:ilvl w:val="1"/>
        <w:numId w:val="17"/>
      </w:numPr>
      <w:ind w:left="454" w:hanging="227"/>
    </w:pPr>
    <w:rPr>
      <w:spacing w:val="-3"/>
    </w:rPr>
  </w:style>
  <w:style w:type="table" w:customStyle="1" w:styleId="DPMCcallout">
    <w:name w:val="DPMC callout"/>
    <w:basedOn w:val="TableNormal"/>
    <w:uiPriority w:val="99"/>
    <w:rsid w:val="001D18B1"/>
    <w:pPr>
      <w:spacing w:after="0" w:line="240" w:lineRule="auto"/>
    </w:pPr>
    <w:tblPr>
      <w:tblBorders>
        <w:insideH w:val="single" w:sz="24" w:space="0" w:color="FFFFFF" w:themeColor="background1"/>
      </w:tblBorders>
    </w:tblPr>
    <w:tcPr>
      <w:shd w:val="clear" w:color="auto" w:fill="E6E7E8"/>
    </w:tcPr>
    <w:tblStylePr w:type="firstRow">
      <w:pPr>
        <w:wordWrap/>
        <w:spacing w:beforeLines="0" w:before="120" w:beforeAutospacing="0" w:afterLines="0" w:after="120" w:afterAutospacing="0"/>
        <w:contextualSpacing w:val="0"/>
      </w:pPr>
      <w:rPr>
        <w:rFonts w:ascii="Segoe UI" w:hAnsi="Segoe UI"/>
        <w:b/>
        <w:color w:val="FFFFFF" w:themeColor="background1"/>
        <w:sz w:val="18"/>
      </w:rPr>
      <w:tblPr/>
      <w:tcPr>
        <w:shd w:val="clear" w:color="auto" w:fill="474E67" w:themeFill="text1"/>
        <w:vAlign w:val="center"/>
      </w:tcPr>
    </w:tblStylePr>
  </w:style>
  <w:style w:type="table" w:styleId="GridTable1Light">
    <w:name w:val="Grid Table 1 Light"/>
    <w:basedOn w:val="TableNormal"/>
    <w:uiPriority w:val="46"/>
    <w:rsid w:val="00546758"/>
    <w:pPr>
      <w:spacing w:after="0" w:line="240" w:lineRule="auto"/>
    </w:pPr>
    <w:tblPr>
      <w:tblStyleRowBandSize w:val="1"/>
      <w:tblStyleColBandSize w:val="1"/>
      <w:tblBorders>
        <w:top w:val="single" w:sz="4" w:space="0" w:color="AFB4C8" w:themeColor="text1" w:themeTint="66"/>
        <w:left w:val="single" w:sz="4" w:space="0" w:color="AFB4C8" w:themeColor="text1" w:themeTint="66"/>
        <w:bottom w:val="single" w:sz="4" w:space="0" w:color="AFB4C8" w:themeColor="text1" w:themeTint="66"/>
        <w:right w:val="single" w:sz="4" w:space="0" w:color="AFB4C8" w:themeColor="text1" w:themeTint="66"/>
        <w:insideH w:val="single" w:sz="4" w:space="0" w:color="AFB4C8" w:themeColor="text1" w:themeTint="66"/>
        <w:insideV w:val="single" w:sz="4" w:space="0" w:color="AFB4C8" w:themeColor="text1" w:themeTint="66"/>
      </w:tblBorders>
    </w:tblPr>
    <w:tblStylePr w:type="firstRow">
      <w:rPr>
        <w:b/>
        <w:bCs/>
      </w:rPr>
      <w:tblPr/>
      <w:tcPr>
        <w:tcBorders>
          <w:bottom w:val="single" w:sz="12" w:space="0" w:color="878FAC" w:themeColor="text1" w:themeTint="99"/>
        </w:tcBorders>
      </w:tcPr>
    </w:tblStylePr>
    <w:tblStylePr w:type="lastRow">
      <w:rPr>
        <w:b/>
        <w:bCs/>
      </w:rPr>
      <w:tblPr/>
      <w:tcPr>
        <w:tcBorders>
          <w:top w:val="double" w:sz="2" w:space="0" w:color="878FAC"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ED5DC1"/>
    <w:rPr>
      <w:rFonts w:asciiTheme="majorHAnsi" w:eastAsiaTheme="majorEastAsia" w:hAnsiTheme="majorHAnsi" w:cstheme="majorBidi"/>
      <w:color w:val="581527" w:themeColor="accent1" w:themeShade="7F"/>
      <w:kern w:val="0"/>
      <w:sz w:val="18"/>
      <w:szCs w:val="18"/>
      <w:lang w:val="en-GB"/>
    </w:rPr>
  </w:style>
  <w:style w:type="paragraph" w:customStyle="1" w:styleId="tableheader">
    <w:name w:val="_table header"/>
    <w:basedOn w:val="h4"/>
    <w:rsid w:val="00813A83"/>
    <w:pPr>
      <w:spacing w:before="120"/>
    </w:pPr>
    <w:rPr>
      <w:color w:val="FFFFFF" w:themeColor="background1"/>
    </w:rPr>
  </w:style>
  <w:style w:type="character" w:customStyle="1" w:styleId="emphasisitalicDPMC">
    <w:name w:val="_emphasis italic (DPMC)"/>
    <w:basedOn w:val="DefaultParagraphFont"/>
    <w:uiPriority w:val="1"/>
    <w:rsid w:val="0076786E"/>
    <w:rPr>
      <w:i/>
    </w:rPr>
  </w:style>
  <w:style w:type="paragraph" w:customStyle="1" w:styleId="normalafterquotetableDPMC">
    <w:name w:val="__normal after quote/table (DPMC)"/>
    <w:basedOn w:val="Normal"/>
    <w:rsid w:val="00A073ED"/>
    <w:pPr>
      <w:suppressAutoHyphens w:val="0"/>
      <w:autoSpaceDE/>
      <w:autoSpaceDN/>
      <w:adjustRightInd/>
      <w:spacing w:before="240" w:after="160" w:line="259" w:lineRule="auto"/>
      <w:textAlignment w:val="auto"/>
    </w:pPr>
    <w:rPr>
      <w:rFonts w:eastAsia="Times New Roman" w:cs="Times New Roman"/>
      <w:szCs w:val="20"/>
    </w:rPr>
  </w:style>
  <w:style w:type="character" w:customStyle="1" w:styleId="emphasisboldDPMC">
    <w:name w:val="_emphasis bold (DPMC)"/>
    <w:basedOn w:val="DefaultParagraphFont"/>
    <w:uiPriority w:val="1"/>
    <w:rsid w:val="007C5556"/>
    <w:rPr>
      <w:b/>
    </w:rPr>
  </w:style>
  <w:style w:type="paragraph" w:customStyle="1" w:styleId="emphasistableboldagencyDPMC">
    <w:name w:val="_emphasis table bold agency (DPMC)"/>
    <w:basedOn w:val="Normal"/>
    <w:rsid w:val="00A073ED"/>
    <w:pPr>
      <w:suppressAutoHyphens w:val="0"/>
      <w:autoSpaceDE/>
      <w:autoSpaceDN/>
      <w:adjustRightInd/>
      <w:spacing w:after="0" w:line="259" w:lineRule="auto"/>
      <w:textAlignment w:val="auto"/>
    </w:pPr>
    <w:rPr>
      <w:b/>
      <w:bCs/>
      <w:sz w:val="15"/>
      <w:szCs w:val="15"/>
    </w:rPr>
  </w:style>
  <w:style w:type="paragraph" w:customStyle="1" w:styleId="normalbeforetableDPMC">
    <w:name w:val="__normal before table (DPMC)"/>
    <w:basedOn w:val="Normal"/>
    <w:rsid w:val="00A073ED"/>
    <w:pPr>
      <w:suppressAutoHyphens w:val="0"/>
      <w:autoSpaceDE/>
      <w:autoSpaceDN/>
      <w:adjustRightInd/>
      <w:spacing w:after="270" w:line="259" w:lineRule="auto"/>
      <w:textAlignment w:val="auto"/>
    </w:pPr>
  </w:style>
  <w:style w:type="paragraph" w:customStyle="1" w:styleId="bulletFirstline0cm">
    <w:name w:val="bullet + First line:  0 cm"/>
    <w:basedOn w:val="bullet"/>
    <w:rsid w:val="00781A32"/>
    <w:pPr>
      <w:ind w:firstLine="0"/>
    </w:pPr>
    <w:rPr>
      <w:rFonts w:eastAsia="Times New Roman" w:cs="Times New Roman"/>
      <w:szCs w:val="20"/>
    </w:rPr>
  </w:style>
  <w:style w:type="paragraph" w:customStyle="1" w:styleId="bulletLeft0cmFirstline0cm">
    <w:name w:val="bullet + Left:  0 cm First line:  0 cm"/>
    <w:basedOn w:val="bullet"/>
    <w:rsid w:val="00781A32"/>
    <w:pPr>
      <w:ind w:left="0" w:firstLine="0"/>
    </w:pPr>
    <w:rPr>
      <w:rFonts w:eastAsia="Times New Roman" w:cs="Times New Roman"/>
      <w:szCs w:val="20"/>
    </w:rPr>
  </w:style>
  <w:style w:type="paragraph" w:customStyle="1" w:styleId="h3">
    <w:name w:val="*h3"/>
    <w:basedOn w:val="body"/>
    <w:next w:val="body"/>
    <w:qFormat/>
    <w:rsid w:val="00813A83"/>
    <w:pPr>
      <w:keepNext/>
      <w:keepLines/>
      <w:pBdr>
        <w:bottom w:val="single" w:sz="4" w:space="1" w:color="D9D9D9" w:themeColor="background1" w:themeShade="D9"/>
      </w:pBdr>
      <w:spacing w:before="480" w:line="264" w:lineRule="auto"/>
      <w:outlineLvl w:val="2"/>
    </w:pPr>
    <w:rPr>
      <w:b/>
      <w:color w:val="474E67" w:themeColor="text1"/>
      <w:sz w:val="24"/>
      <w:szCs w:val="14"/>
    </w:rPr>
  </w:style>
  <w:style w:type="paragraph" w:customStyle="1" w:styleId="body">
    <w:name w:val="*body"/>
    <w:qFormat/>
    <w:rsid w:val="001C3693"/>
    <w:pPr>
      <w:spacing w:after="240" w:line="276" w:lineRule="auto"/>
    </w:pPr>
    <w:rPr>
      <w:color w:val="191919"/>
      <w:sz w:val="18"/>
      <w:lang w:val="en-GB"/>
    </w:rPr>
  </w:style>
  <w:style w:type="paragraph" w:customStyle="1" w:styleId="docsubtitle">
    <w:name w:val="*doc subtitle"/>
    <w:basedOn w:val="body"/>
    <w:next w:val="body"/>
    <w:qFormat/>
    <w:rsid w:val="00813A83"/>
    <w:pPr>
      <w:spacing w:before="120" w:after="600" w:line="240" w:lineRule="auto"/>
    </w:pPr>
    <w:rPr>
      <w:rFonts w:cs="Arial"/>
      <w:b/>
      <w:color w:val="474E67" w:themeColor="text1"/>
      <w:sz w:val="32"/>
      <w:szCs w:val="32"/>
    </w:rPr>
  </w:style>
  <w:style w:type="paragraph" w:customStyle="1" w:styleId="h2light">
    <w:name w:val="*h2 light"/>
    <w:basedOn w:val="h2"/>
    <w:rsid w:val="0066718B"/>
    <w:pPr>
      <w:outlineLvl w:val="9"/>
    </w:pPr>
    <w:rPr>
      <w:b w:val="0"/>
    </w:rPr>
  </w:style>
  <w:style w:type="character" w:customStyle="1" w:styleId="bold">
    <w:name w:val="_bold"/>
    <w:uiPriority w:val="1"/>
    <w:rsid w:val="00813A83"/>
    <w:rPr>
      <w:b w:val="0"/>
      <w:color w:val="auto"/>
    </w:rPr>
  </w:style>
  <w:style w:type="character" w:customStyle="1" w:styleId="documenttitle">
    <w:name w:val="_document title"/>
    <w:uiPriority w:val="1"/>
    <w:rsid w:val="0030739E"/>
    <w:rPr>
      <w:i/>
      <w:color w:val="474E67" w:themeColor="text1"/>
    </w:rPr>
  </w:style>
  <w:style w:type="paragraph" w:customStyle="1" w:styleId="h3notopspacing">
    <w:name w:val="*h3 (no top spacing)"/>
    <w:basedOn w:val="h3"/>
    <w:qFormat/>
    <w:rsid w:val="005B6126"/>
    <w:pPr>
      <w:spacing w:before="0"/>
    </w:pPr>
  </w:style>
  <w:style w:type="paragraph" w:customStyle="1" w:styleId="sectionintro">
    <w:name w:val="*section intro"/>
    <w:basedOn w:val="Normal"/>
    <w:qFormat/>
    <w:rsid w:val="004E620F"/>
    <w:pPr>
      <w:suppressAutoHyphens w:val="0"/>
      <w:autoSpaceDE/>
      <w:autoSpaceDN/>
      <w:adjustRightInd/>
      <w:spacing w:line="276" w:lineRule="auto"/>
      <w:ind w:right="1021"/>
      <w:textAlignment w:val="auto"/>
    </w:pPr>
    <w:rPr>
      <w:b/>
      <w:bCs/>
      <w:color w:val="FFFFFF" w:themeColor="background1"/>
      <w:szCs w:val="18"/>
      <w:lang w:val="en-GB"/>
    </w:rPr>
  </w:style>
  <w:style w:type="paragraph" w:styleId="TOCHeading">
    <w:name w:val="TOC Heading"/>
    <w:basedOn w:val="h2"/>
    <w:next w:val="Normal"/>
    <w:uiPriority w:val="39"/>
    <w:unhideWhenUsed/>
    <w:qFormat/>
    <w:rsid w:val="00E94FA7"/>
    <w:pPr>
      <w:keepNext/>
      <w:keepLines/>
      <w:outlineLvl w:val="9"/>
    </w:pPr>
    <w:rPr>
      <w:rFonts w:asciiTheme="majorHAnsi" w:eastAsiaTheme="majorEastAsia" w:hAnsiTheme="majorHAnsi" w:cstheme="majorBidi"/>
      <w:lang w:val="en-US"/>
      <w14:ligatures w14:val="none"/>
    </w:rPr>
  </w:style>
  <w:style w:type="paragraph" w:styleId="CommentText">
    <w:name w:val="annotation text"/>
    <w:basedOn w:val="Normal"/>
    <w:link w:val="CommentTextChar"/>
    <w:uiPriority w:val="99"/>
    <w:unhideWhenUsed/>
    <w:rsid w:val="008153CA"/>
    <w:pPr>
      <w:suppressAutoHyphens w:val="0"/>
      <w:autoSpaceDE/>
      <w:autoSpaceDN/>
      <w:adjustRightInd/>
      <w:spacing w:after="160" w:line="240" w:lineRule="auto"/>
      <w:textAlignment w:val="auto"/>
    </w:pPr>
    <w:rPr>
      <w:rFonts w:cstheme="minorBidi"/>
      <w:sz w:val="20"/>
      <w:szCs w:val="20"/>
      <w14:ligatures w14:val="none"/>
    </w:rPr>
  </w:style>
  <w:style w:type="character" w:customStyle="1" w:styleId="CommentTextChar">
    <w:name w:val="Comment Text Char"/>
    <w:basedOn w:val="DefaultParagraphFont"/>
    <w:link w:val="CommentText"/>
    <w:uiPriority w:val="99"/>
    <w:rsid w:val="008153CA"/>
    <w:rPr>
      <w:rFonts w:cstheme="minorBidi"/>
      <w:color w:val="auto"/>
      <w:sz w:val="20"/>
      <w:szCs w:val="20"/>
      <w14:ligatures w14:val="none"/>
    </w:rPr>
  </w:style>
  <w:style w:type="character" w:styleId="CommentReference">
    <w:name w:val="annotation reference"/>
    <w:basedOn w:val="DefaultParagraphFont"/>
    <w:uiPriority w:val="99"/>
    <w:semiHidden/>
    <w:unhideWhenUsed/>
    <w:rsid w:val="008153CA"/>
    <w:rPr>
      <w:sz w:val="16"/>
      <w:szCs w:val="16"/>
    </w:rPr>
  </w:style>
  <w:style w:type="paragraph" w:styleId="CommentSubject">
    <w:name w:val="annotation subject"/>
    <w:basedOn w:val="CommentText"/>
    <w:next w:val="CommentText"/>
    <w:link w:val="CommentSubjectChar"/>
    <w:uiPriority w:val="99"/>
    <w:semiHidden/>
    <w:unhideWhenUsed/>
    <w:rsid w:val="008153CA"/>
    <w:pPr>
      <w:suppressAutoHyphens/>
      <w:autoSpaceDE w:val="0"/>
      <w:autoSpaceDN w:val="0"/>
      <w:adjustRightInd w:val="0"/>
      <w:spacing w:before="90" w:after="90"/>
      <w:textAlignment w:val="center"/>
    </w:pPr>
    <w:rPr>
      <w:rFonts w:cs="Open Sans"/>
      <w:b/>
      <w:bCs/>
      <w:color w:val="474E67" w:themeColor="text1"/>
      <w14:ligatures w14:val="standardContextual"/>
    </w:rPr>
  </w:style>
  <w:style w:type="character" w:customStyle="1" w:styleId="CommentSubjectChar">
    <w:name w:val="Comment Subject Char"/>
    <w:basedOn w:val="CommentTextChar"/>
    <w:link w:val="CommentSubject"/>
    <w:uiPriority w:val="99"/>
    <w:semiHidden/>
    <w:rsid w:val="008153CA"/>
    <w:rPr>
      <w:rFonts w:cstheme="minorBidi"/>
      <w:b/>
      <w:bCs/>
      <w:color w:val="auto"/>
      <w:sz w:val="20"/>
      <w:szCs w:val="20"/>
      <w14:ligatures w14:val="none"/>
    </w:rPr>
  </w:style>
  <w:style w:type="paragraph" w:styleId="Revision">
    <w:name w:val="Revision"/>
    <w:hidden/>
    <w:uiPriority w:val="99"/>
    <w:semiHidden/>
    <w:rsid w:val="008153CA"/>
    <w:pPr>
      <w:spacing w:after="0" w:line="240" w:lineRule="auto"/>
    </w:pPr>
  </w:style>
  <w:style w:type="table" w:customStyle="1" w:styleId="TableGrid1">
    <w:name w:val="Table Grid1"/>
    <w:basedOn w:val="TableNormal"/>
    <w:next w:val="TableGrid"/>
    <w:uiPriority w:val="39"/>
    <w:rsid w:val="00F50E22"/>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38E9"/>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E4D"/>
    <w:rPr>
      <w:rFonts w:ascii="Segoe UI" w:hAnsi="Segoe UI" w:cs="Segoe UI"/>
      <w:sz w:val="18"/>
      <w:szCs w:val="18"/>
    </w:rPr>
  </w:style>
  <w:style w:type="table" w:customStyle="1" w:styleId="Cyberstrategy">
    <w:name w:val="Cyber strategy"/>
    <w:basedOn w:val="TableNormal"/>
    <w:uiPriority w:val="99"/>
    <w:rsid w:val="00404FF4"/>
    <w:pPr>
      <w:spacing w:after="0" w:line="240" w:lineRule="auto"/>
    </w:pPr>
    <w:tblPr>
      <w:tblStyleRowBandSize w:val="1"/>
      <w:tblBorders>
        <w:left w:val="single" w:sz="4" w:space="0" w:color="D9D9D9" w:themeColor="background1" w:themeShade="D9"/>
        <w:right w:val="single" w:sz="4" w:space="0" w:color="D9D9D9" w:themeColor="background1" w:themeShade="D9"/>
        <w:insideV w:val="single" w:sz="4" w:space="0" w:color="D9D9D9" w:themeColor="background1" w:themeShade="D9"/>
      </w:tblBorders>
    </w:tblPr>
    <w:tblStylePr w:type="firstRow">
      <w:tblPr/>
      <w:tcPr>
        <w:shd w:val="clear" w:color="auto" w:fill="E7E6E6" w:themeFill="background2"/>
      </w:tcPr>
    </w:tblStylePr>
    <w:tblStylePr w:type="band2Horz">
      <w:tblPr/>
      <w:tcPr>
        <w:shd w:val="clear" w:color="auto" w:fill="474E67" w:themeFill="text1"/>
      </w:tcPr>
    </w:tblStylePr>
  </w:style>
  <w:style w:type="paragraph" w:customStyle="1" w:styleId="Introduction">
    <w:name w:val="Introduction"/>
    <w:basedOn w:val="bodyintro"/>
    <w:rsid w:val="00A24B35"/>
    <w:pPr>
      <w:spacing w:after="600" w:line="288" w:lineRule="auto"/>
    </w:pPr>
    <w:rPr>
      <w:b w:val="0"/>
      <w:bCs/>
      <w:color w:val="474E67"/>
      <w:sz w:val="32"/>
      <w:szCs w:val="32"/>
    </w:rPr>
  </w:style>
  <w:style w:type="paragraph" w:customStyle="1" w:styleId="BoxBody">
    <w:name w:val="Box Body"/>
    <w:basedOn w:val="Normal"/>
    <w:rsid w:val="00570FE0"/>
    <w:pPr>
      <w:ind w:left="170" w:right="170"/>
    </w:pPr>
    <w:rPr>
      <w:rFonts w:eastAsia="Times New Roman" w:cs="Times New Roman"/>
      <w:szCs w:val="20"/>
    </w:rPr>
  </w:style>
  <w:style w:type="paragraph" w:customStyle="1" w:styleId="BoxHead1">
    <w:name w:val="Box Head 1"/>
    <w:basedOn w:val="h4"/>
    <w:rsid w:val="00570FE0"/>
    <w:pPr>
      <w:framePr w:hSpace="180" w:wrap="around" w:vAnchor="text" w:hAnchor="margin" w:y="2288"/>
      <w:spacing w:before="240"/>
      <w:ind w:left="170" w:right="170"/>
    </w:pPr>
    <w:rPr>
      <w:bCs/>
      <w:caps w:val="0"/>
      <w:color w:val="474E67"/>
      <w:sz w:val="28"/>
    </w:rPr>
  </w:style>
  <w:style w:type="paragraph" w:customStyle="1" w:styleId="Normal12ptbefore">
    <w:name w:val="Normal + 12pt before"/>
    <w:basedOn w:val="Normal"/>
    <w:rsid w:val="005A7DFC"/>
    <w:pPr>
      <w:spacing w:before="240"/>
    </w:pPr>
  </w:style>
  <w:style w:type="paragraph" w:customStyle="1" w:styleId="Copyrightcredits">
    <w:name w:val="Copyright credits"/>
    <w:basedOn w:val="Footer"/>
    <w:rsid w:val="00676B0D"/>
    <w:pPr>
      <w:spacing w:after="160" w:line="288" w:lineRule="auto"/>
    </w:pPr>
    <w:rPr>
      <w:rFonts w:eastAsia="Times New Roman" w:cs="Times New Roman"/>
      <w:bCs w:val="0"/>
      <w:sz w:val="18"/>
      <w:szCs w:val="20"/>
    </w:rPr>
  </w:style>
  <w:style w:type="character" w:styleId="UnresolvedMention">
    <w:name w:val="Unresolved Mention"/>
    <w:basedOn w:val="DefaultParagraphFont"/>
    <w:uiPriority w:val="99"/>
    <w:semiHidden/>
    <w:unhideWhenUsed/>
    <w:rsid w:val="00676B0D"/>
    <w:rPr>
      <w:color w:val="605E5C"/>
      <w:shd w:val="clear" w:color="auto" w:fill="E1DFDD"/>
    </w:rPr>
  </w:style>
  <w:style w:type="paragraph" w:customStyle="1" w:styleId="StyleTitleBefore120ptAfter6ptLinespacingsingle">
    <w:name w:val="Style Title + Before:  120 pt After:  6 pt Line spacing:  single"/>
    <w:basedOn w:val="Title"/>
    <w:rsid w:val="001C635A"/>
    <w:pPr>
      <w:spacing w:before="2400" w:after="120" w:line="240" w:lineRule="auto"/>
    </w:pPr>
    <w:rPr>
      <w:rFonts w:eastAsia="Times New Roman" w:cs="Times New Roman"/>
      <w:color w:val="auto"/>
      <w:szCs w:val="20"/>
    </w:rPr>
  </w:style>
  <w:style w:type="paragraph" w:customStyle="1" w:styleId="StyleTitle36ptNotBold">
    <w:name w:val="Style Title + 36 pt Not Bold"/>
    <w:basedOn w:val="Title"/>
    <w:rsid w:val="001C635A"/>
    <w:rPr>
      <w:b w:val="0"/>
      <w:bCs w:val="0"/>
      <w:color w:val="auto"/>
      <w:sz w:val="72"/>
    </w:rPr>
  </w:style>
  <w:style w:type="paragraph" w:customStyle="1" w:styleId="StyleIntroductionBold">
    <w:name w:val="Style Introduction + Bold"/>
    <w:basedOn w:val="Introduction"/>
    <w:rsid w:val="001C635A"/>
    <w:rPr>
      <w:b/>
      <w:color w:val="auto"/>
    </w:rPr>
  </w:style>
  <w:style w:type="paragraph" w:customStyle="1" w:styleId="StyleHeading2Before12pt">
    <w:name w:val="Style Heading 2 + Before:  12 pt"/>
    <w:basedOn w:val="Heading2"/>
    <w:rsid w:val="001C635A"/>
    <w:pPr>
      <w:spacing w:before="240"/>
    </w:pPr>
    <w:rPr>
      <w:rFonts w:eastAsia="Times New Roman" w:cs="Times New Roman"/>
      <w:bCs/>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9957">
      <w:bodyDiv w:val="1"/>
      <w:marLeft w:val="0"/>
      <w:marRight w:val="0"/>
      <w:marTop w:val="0"/>
      <w:marBottom w:val="0"/>
      <w:divBdr>
        <w:top w:val="none" w:sz="0" w:space="0" w:color="auto"/>
        <w:left w:val="none" w:sz="0" w:space="0" w:color="auto"/>
        <w:bottom w:val="none" w:sz="0" w:space="0" w:color="auto"/>
        <w:right w:val="none" w:sz="0" w:space="0" w:color="auto"/>
      </w:divBdr>
    </w:div>
    <w:div w:id="124084831">
      <w:bodyDiv w:val="1"/>
      <w:marLeft w:val="0"/>
      <w:marRight w:val="0"/>
      <w:marTop w:val="0"/>
      <w:marBottom w:val="0"/>
      <w:divBdr>
        <w:top w:val="none" w:sz="0" w:space="0" w:color="auto"/>
        <w:left w:val="none" w:sz="0" w:space="0" w:color="auto"/>
        <w:bottom w:val="none" w:sz="0" w:space="0" w:color="auto"/>
        <w:right w:val="none" w:sz="0" w:space="0" w:color="auto"/>
      </w:divBdr>
    </w:div>
    <w:div w:id="413942588">
      <w:bodyDiv w:val="1"/>
      <w:marLeft w:val="0"/>
      <w:marRight w:val="0"/>
      <w:marTop w:val="0"/>
      <w:marBottom w:val="0"/>
      <w:divBdr>
        <w:top w:val="none" w:sz="0" w:space="0" w:color="auto"/>
        <w:left w:val="none" w:sz="0" w:space="0" w:color="auto"/>
        <w:bottom w:val="none" w:sz="0" w:space="0" w:color="auto"/>
        <w:right w:val="none" w:sz="0" w:space="0" w:color="auto"/>
      </w:divBdr>
    </w:div>
    <w:div w:id="416025842">
      <w:bodyDiv w:val="1"/>
      <w:marLeft w:val="0"/>
      <w:marRight w:val="0"/>
      <w:marTop w:val="0"/>
      <w:marBottom w:val="0"/>
      <w:divBdr>
        <w:top w:val="none" w:sz="0" w:space="0" w:color="auto"/>
        <w:left w:val="none" w:sz="0" w:space="0" w:color="auto"/>
        <w:bottom w:val="none" w:sz="0" w:space="0" w:color="auto"/>
        <w:right w:val="none" w:sz="0" w:space="0" w:color="auto"/>
      </w:divBdr>
    </w:div>
    <w:div w:id="457339697">
      <w:bodyDiv w:val="1"/>
      <w:marLeft w:val="0"/>
      <w:marRight w:val="0"/>
      <w:marTop w:val="0"/>
      <w:marBottom w:val="0"/>
      <w:divBdr>
        <w:top w:val="none" w:sz="0" w:space="0" w:color="auto"/>
        <w:left w:val="none" w:sz="0" w:space="0" w:color="auto"/>
        <w:bottom w:val="none" w:sz="0" w:space="0" w:color="auto"/>
        <w:right w:val="none" w:sz="0" w:space="0" w:color="auto"/>
      </w:divBdr>
    </w:div>
    <w:div w:id="520319179">
      <w:bodyDiv w:val="1"/>
      <w:marLeft w:val="0"/>
      <w:marRight w:val="0"/>
      <w:marTop w:val="0"/>
      <w:marBottom w:val="0"/>
      <w:divBdr>
        <w:top w:val="none" w:sz="0" w:space="0" w:color="auto"/>
        <w:left w:val="none" w:sz="0" w:space="0" w:color="auto"/>
        <w:bottom w:val="none" w:sz="0" w:space="0" w:color="auto"/>
        <w:right w:val="none" w:sz="0" w:space="0" w:color="auto"/>
      </w:divBdr>
    </w:div>
    <w:div w:id="553925720">
      <w:bodyDiv w:val="1"/>
      <w:marLeft w:val="0"/>
      <w:marRight w:val="0"/>
      <w:marTop w:val="0"/>
      <w:marBottom w:val="0"/>
      <w:divBdr>
        <w:top w:val="none" w:sz="0" w:space="0" w:color="auto"/>
        <w:left w:val="none" w:sz="0" w:space="0" w:color="auto"/>
        <w:bottom w:val="none" w:sz="0" w:space="0" w:color="auto"/>
        <w:right w:val="none" w:sz="0" w:space="0" w:color="auto"/>
      </w:divBdr>
    </w:div>
    <w:div w:id="576285501">
      <w:bodyDiv w:val="1"/>
      <w:marLeft w:val="0"/>
      <w:marRight w:val="0"/>
      <w:marTop w:val="0"/>
      <w:marBottom w:val="0"/>
      <w:divBdr>
        <w:top w:val="none" w:sz="0" w:space="0" w:color="auto"/>
        <w:left w:val="none" w:sz="0" w:space="0" w:color="auto"/>
        <w:bottom w:val="none" w:sz="0" w:space="0" w:color="auto"/>
        <w:right w:val="none" w:sz="0" w:space="0" w:color="auto"/>
      </w:divBdr>
    </w:div>
    <w:div w:id="651174383">
      <w:bodyDiv w:val="1"/>
      <w:marLeft w:val="0"/>
      <w:marRight w:val="0"/>
      <w:marTop w:val="0"/>
      <w:marBottom w:val="0"/>
      <w:divBdr>
        <w:top w:val="none" w:sz="0" w:space="0" w:color="auto"/>
        <w:left w:val="none" w:sz="0" w:space="0" w:color="auto"/>
        <w:bottom w:val="none" w:sz="0" w:space="0" w:color="auto"/>
        <w:right w:val="none" w:sz="0" w:space="0" w:color="auto"/>
      </w:divBdr>
    </w:div>
    <w:div w:id="733310037">
      <w:bodyDiv w:val="1"/>
      <w:marLeft w:val="0"/>
      <w:marRight w:val="0"/>
      <w:marTop w:val="0"/>
      <w:marBottom w:val="0"/>
      <w:divBdr>
        <w:top w:val="none" w:sz="0" w:space="0" w:color="auto"/>
        <w:left w:val="none" w:sz="0" w:space="0" w:color="auto"/>
        <w:bottom w:val="none" w:sz="0" w:space="0" w:color="auto"/>
        <w:right w:val="none" w:sz="0" w:space="0" w:color="auto"/>
      </w:divBdr>
    </w:div>
    <w:div w:id="777332929">
      <w:bodyDiv w:val="1"/>
      <w:marLeft w:val="0"/>
      <w:marRight w:val="0"/>
      <w:marTop w:val="0"/>
      <w:marBottom w:val="0"/>
      <w:divBdr>
        <w:top w:val="none" w:sz="0" w:space="0" w:color="auto"/>
        <w:left w:val="none" w:sz="0" w:space="0" w:color="auto"/>
        <w:bottom w:val="none" w:sz="0" w:space="0" w:color="auto"/>
        <w:right w:val="none" w:sz="0" w:space="0" w:color="auto"/>
      </w:divBdr>
    </w:div>
    <w:div w:id="888105331">
      <w:bodyDiv w:val="1"/>
      <w:marLeft w:val="0"/>
      <w:marRight w:val="0"/>
      <w:marTop w:val="0"/>
      <w:marBottom w:val="0"/>
      <w:divBdr>
        <w:top w:val="none" w:sz="0" w:space="0" w:color="auto"/>
        <w:left w:val="none" w:sz="0" w:space="0" w:color="auto"/>
        <w:bottom w:val="none" w:sz="0" w:space="0" w:color="auto"/>
        <w:right w:val="none" w:sz="0" w:space="0" w:color="auto"/>
      </w:divBdr>
    </w:div>
    <w:div w:id="952251095">
      <w:bodyDiv w:val="1"/>
      <w:marLeft w:val="0"/>
      <w:marRight w:val="0"/>
      <w:marTop w:val="0"/>
      <w:marBottom w:val="0"/>
      <w:divBdr>
        <w:top w:val="none" w:sz="0" w:space="0" w:color="auto"/>
        <w:left w:val="none" w:sz="0" w:space="0" w:color="auto"/>
        <w:bottom w:val="none" w:sz="0" w:space="0" w:color="auto"/>
        <w:right w:val="none" w:sz="0" w:space="0" w:color="auto"/>
      </w:divBdr>
    </w:div>
    <w:div w:id="1004088450">
      <w:bodyDiv w:val="1"/>
      <w:marLeft w:val="0"/>
      <w:marRight w:val="0"/>
      <w:marTop w:val="0"/>
      <w:marBottom w:val="0"/>
      <w:divBdr>
        <w:top w:val="none" w:sz="0" w:space="0" w:color="auto"/>
        <w:left w:val="none" w:sz="0" w:space="0" w:color="auto"/>
        <w:bottom w:val="none" w:sz="0" w:space="0" w:color="auto"/>
        <w:right w:val="none" w:sz="0" w:space="0" w:color="auto"/>
      </w:divBdr>
    </w:div>
    <w:div w:id="1009983096">
      <w:bodyDiv w:val="1"/>
      <w:marLeft w:val="0"/>
      <w:marRight w:val="0"/>
      <w:marTop w:val="0"/>
      <w:marBottom w:val="0"/>
      <w:divBdr>
        <w:top w:val="none" w:sz="0" w:space="0" w:color="auto"/>
        <w:left w:val="none" w:sz="0" w:space="0" w:color="auto"/>
        <w:bottom w:val="none" w:sz="0" w:space="0" w:color="auto"/>
        <w:right w:val="none" w:sz="0" w:space="0" w:color="auto"/>
      </w:divBdr>
      <w:divsChild>
        <w:div w:id="216748825">
          <w:marLeft w:val="547"/>
          <w:marRight w:val="0"/>
          <w:marTop w:val="0"/>
          <w:marBottom w:val="0"/>
          <w:divBdr>
            <w:top w:val="none" w:sz="0" w:space="0" w:color="auto"/>
            <w:left w:val="none" w:sz="0" w:space="0" w:color="auto"/>
            <w:bottom w:val="none" w:sz="0" w:space="0" w:color="auto"/>
            <w:right w:val="none" w:sz="0" w:space="0" w:color="auto"/>
          </w:divBdr>
        </w:div>
        <w:div w:id="537357887">
          <w:marLeft w:val="547"/>
          <w:marRight w:val="0"/>
          <w:marTop w:val="0"/>
          <w:marBottom w:val="0"/>
          <w:divBdr>
            <w:top w:val="none" w:sz="0" w:space="0" w:color="auto"/>
            <w:left w:val="none" w:sz="0" w:space="0" w:color="auto"/>
            <w:bottom w:val="none" w:sz="0" w:space="0" w:color="auto"/>
            <w:right w:val="none" w:sz="0" w:space="0" w:color="auto"/>
          </w:divBdr>
        </w:div>
        <w:div w:id="830023037">
          <w:marLeft w:val="547"/>
          <w:marRight w:val="0"/>
          <w:marTop w:val="0"/>
          <w:marBottom w:val="0"/>
          <w:divBdr>
            <w:top w:val="none" w:sz="0" w:space="0" w:color="auto"/>
            <w:left w:val="none" w:sz="0" w:space="0" w:color="auto"/>
            <w:bottom w:val="none" w:sz="0" w:space="0" w:color="auto"/>
            <w:right w:val="none" w:sz="0" w:space="0" w:color="auto"/>
          </w:divBdr>
        </w:div>
        <w:div w:id="2063021933">
          <w:marLeft w:val="547"/>
          <w:marRight w:val="0"/>
          <w:marTop w:val="0"/>
          <w:marBottom w:val="0"/>
          <w:divBdr>
            <w:top w:val="none" w:sz="0" w:space="0" w:color="auto"/>
            <w:left w:val="none" w:sz="0" w:space="0" w:color="auto"/>
            <w:bottom w:val="none" w:sz="0" w:space="0" w:color="auto"/>
            <w:right w:val="none" w:sz="0" w:space="0" w:color="auto"/>
          </w:divBdr>
        </w:div>
      </w:divsChild>
    </w:div>
    <w:div w:id="1014648547">
      <w:bodyDiv w:val="1"/>
      <w:marLeft w:val="0"/>
      <w:marRight w:val="0"/>
      <w:marTop w:val="0"/>
      <w:marBottom w:val="0"/>
      <w:divBdr>
        <w:top w:val="none" w:sz="0" w:space="0" w:color="auto"/>
        <w:left w:val="none" w:sz="0" w:space="0" w:color="auto"/>
        <w:bottom w:val="none" w:sz="0" w:space="0" w:color="auto"/>
        <w:right w:val="none" w:sz="0" w:space="0" w:color="auto"/>
      </w:divBdr>
    </w:div>
    <w:div w:id="1037124025">
      <w:bodyDiv w:val="1"/>
      <w:marLeft w:val="0"/>
      <w:marRight w:val="0"/>
      <w:marTop w:val="0"/>
      <w:marBottom w:val="0"/>
      <w:divBdr>
        <w:top w:val="none" w:sz="0" w:space="0" w:color="auto"/>
        <w:left w:val="none" w:sz="0" w:space="0" w:color="auto"/>
        <w:bottom w:val="none" w:sz="0" w:space="0" w:color="auto"/>
        <w:right w:val="none" w:sz="0" w:space="0" w:color="auto"/>
      </w:divBdr>
    </w:div>
    <w:div w:id="1037315293">
      <w:bodyDiv w:val="1"/>
      <w:marLeft w:val="0"/>
      <w:marRight w:val="0"/>
      <w:marTop w:val="0"/>
      <w:marBottom w:val="0"/>
      <w:divBdr>
        <w:top w:val="none" w:sz="0" w:space="0" w:color="auto"/>
        <w:left w:val="none" w:sz="0" w:space="0" w:color="auto"/>
        <w:bottom w:val="none" w:sz="0" w:space="0" w:color="auto"/>
        <w:right w:val="none" w:sz="0" w:space="0" w:color="auto"/>
      </w:divBdr>
    </w:div>
    <w:div w:id="1057819364">
      <w:bodyDiv w:val="1"/>
      <w:marLeft w:val="0"/>
      <w:marRight w:val="0"/>
      <w:marTop w:val="0"/>
      <w:marBottom w:val="0"/>
      <w:divBdr>
        <w:top w:val="none" w:sz="0" w:space="0" w:color="auto"/>
        <w:left w:val="none" w:sz="0" w:space="0" w:color="auto"/>
        <w:bottom w:val="none" w:sz="0" w:space="0" w:color="auto"/>
        <w:right w:val="none" w:sz="0" w:space="0" w:color="auto"/>
      </w:divBdr>
    </w:div>
    <w:div w:id="1084453881">
      <w:bodyDiv w:val="1"/>
      <w:marLeft w:val="0"/>
      <w:marRight w:val="0"/>
      <w:marTop w:val="0"/>
      <w:marBottom w:val="0"/>
      <w:divBdr>
        <w:top w:val="none" w:sz="0" w:space="0" w:color="auto"/>
        <w:left w:val="none" w:sz="0" w:space="0" w:color="auto"/>
        <w:bottom w:val="none" w:sz="0" w:space="0" w:color="auto"/>
        <w:right w:val="none" w:sz="0" w:space="0" w:color="auto"/>
      </w:divBdr>
    </w:div>
    <w:div w:id="1137264887">
      <w:bodyDiv w:val="1"/>
      <w:marLeft w:val="0"/>
      <w:marRight w:val="0"/>
      <w:marTop w:val="0"/>
      <w:marBottom w:val="0"/>
      <w:divBdr>
        <w:top w:val="none" w:sz="0" w:space="0" w:color="auto"/>
        <w:left w:val="none" w:sz="0" w:space="0" w:color="auto"/>
        <w:bottom w:val="none" w:sz="0" w:space="0" w:color="auto"/>
        <w:right w:val="none" w:sz="0" w:space="0" w:color="auto"/>
      </w:divBdr>
    </w:div>
    <w:div w:id="1214341911">
      <w:bodyDiv w:val="1"/>
      <w:marLeft w:val="0"/>
      <w:marRight w:val="0"/>
      <w:marTop w:val="0"/>
      <w:marBottom w:val="0"/>
      <w:divBdr>
        <w:top w:val="none" w:sz="0" w:space="0" w:color="auto"/>
        <w:left w:val="none" w:sz="0" w:space="0" w:color="auto"/>
        <w:bottom w:val="none" w:sz="0" w:space="0" w:color="auto"/>
        <w:right w:val="none" w:sz="0" w:space="0" w:color="auto"/>
      </w:divBdr>
    </w:div>
    <w:div w:id="1293319266">
      <w:bodyDiv w:val="1"/>
      <w:marLeft w:val="0"/>
      <w:marRight w:val="0"/>
      <w:marTop w:val="0"/>
      <w:marBottom w:val="0"/>
      <w:divBdr>
        <w:top w:val="none" w:sz="0" w:space="0" w:color="auto"/>
        <w:left w:val="none" w:sz="0" w:space="0" w:color="auto"/>
        <w:bottom w:val="none" w:sz="0" w:space="0" w:color="auto"/>
        <w:right w:val="none" w:sz="0" w:space="0" w:color="auto"/>
      </w:divBdr>
    </w:div>
    <w:div w:id="1320619317">
      <w:bodyDiv w:val="1"/>
      <w:marLeft w:val="0"/>
      <w:marRight w:val="0"/>
      <w:marTop w:val="0"/>
      <w:marBottom w:val="0"/>
      <w:divBdr>
        <w:top w:val="none" w:sz="0" w:space="0" w:color="auto"/>
        <w:left w:val="none" w:sz="0" w:space="0" w:color="auto"/>
        <w:bottom w:val="none" w:sz="0" w:space="0" w:color="auto"/>
        <w:right w:val="none" w:sz="0" w:space="0" w:color="auto"/>
      </w:divBdr>
    </w:div>
    <w:div w:id="1333096612">
      <w:bodyDiv w:val="1"/>
      <w:marLeft w:val="0"/>
      <w:marRight w:val="0"/>
      <w:marTop w:val="0"/>
      <w:marBottom w:val="0"/>
      <w:divBdr>
        <w:top w:val="none" w:sz="0" w:space="0" w:color="auto"/>
        <w:left w:val="none" w:sz="0" w:space="0" w:color="auto"/>
        <w:bottom w:val="none" w:sz="0" w:space="0" w:color="auto"/>
        <w:right w:val="none" w:sz="0" w:space="0" w:color="auto"/>
      </w:divBdr>
    </w:div>
    <w:div w:id="1504779030">
      <w:bodyDiv w:val="1"/>
      <w:marLeft w:val="0"/>
      <w:marRight w:val="0"/>
      <w:marTop w:val="0"/>
      <w:marBottom w:val="0"/>
      <w:divBdr>
        <w:top w:val="none" w:sz="0" w:space="0" w:color="auto"/>
        <w:left w:val="none" w:sz="0" w:space="0" w:color="auto"/>
        <w:bottom w:val="none" w:sz="0" w:space="0" w:color="auto"/>
        <w:right w:val="none" w:sz="0" w:space="0" w:color="auto"/>
      </w:divBdr>
    </w:div>
    <w:div w:id="1605111440">
      <w:bodyDiv w:val="1"/>
      <w:marLeft w:val="0"/>
      <w:marRight w:val="0"/>
      <w:marTop w:val="0"/>
      <w:marBottom w:val="0"/>
      <w:divBdr>
        <w:top w:val="none" w:sz="0" w:space="0" w:color="auto"/>
        <w:left w:val="none" w:sz="0" w:space="0" w:color="auto"/>
        <w:bottom w:val="none" w:sz="0" w:space="0" w:color="auto"/>
        <w:right w:val="none" w:sz="0" w:space="0" w:color="auto"/>
      </w:divBdr>
    </w:div>
    <w:div w:id="1622302508">
      <w:bodyDiv w:val="1"/>
      <w:marLeft w:val="0"/>
      <w:marRight w:val="0"/>
      <w:marTop w:val="0"/>
      <w:marBottom w:val="0"/>
      <w:divBdr>
        <w:top w:val="none" w:sz="0" w:space="0" w:color="auto"/>
        <w:left w:val="none" w:sz="0" w:space="0" w:color="auto"/>
        <w:bottom w:val="none" w:sz="0" w:space="0" w:color="auto"/>
        <w:right w:val="none" w:sz="0" w:space="0" w:color="auto"/>
      </w:divBdr>
    </w:div>
    <w:div w:id="1652438550">
      <w:bodyDiv w:val="1"/>
      <w:marLeft w:val="0"/>
      <w:marRight w:val="0"/>
      <w:marTop w:val="0"/>
      <w:marBottom w:val="0"/>
      <w:divBdr>
        <w:top w:val="none" w:sz="0" w:space="0" w:color="auto"/>
        <w:left w:val="none" w:sz="0" w:space="0" w:color="auto"/>
        <w:bottom w:val="none" w:sz="0" w:space="0" w:color="auto"/>
        <w:right w:val="none" w:sz="0" w:space="0" w:color="auto"/>
      </w:divBdr>
    </w:div>
    <w:div w:id="1740208502">
      <w:bodyDiv w:val="1"/>
      <w:marLeft w:val="0"/>
      <w:marRight w:val="0"/>
      <w:marTop w:val="0"/>
      <w:marBottom w:val="0"/>
      <w:divBdr>
        <w:top w:val="none" w:sz="0" w:space="0" w:color="auto"/>
        <w:left w:val="none" w:sz="0" w:space="0" w:color="auto"/>
        <w:bottom w:val="none" w:sz="0" w:space="0" w:color="auto"/>
        <w:right w:val="none" w:sz="0" w:space="0" w:color="auto"/>
      </w:divBdr>
    </w:div>
    <w:div w:id="1919706356">
      <w:bodyDiv w:val="1"/>
      <w:marLeft w:val="0"/>
      <w:marRight w:val="0"/>
      <w:marTop w:val="0"/>
      <w:marBottom w:val="0"/>
      <w:divBdr>
        <w:top w:val="none" w:sz="0" w:space="0" w:color="auto"/>
        <w:left w:val="none" w:sz="0" w:space="0" w:color="auto"/>
        <w:bottom w:val="none" w:sz="0" w:space="0" w:color="auto"/>
        <w:right w:val="none" w:sz="0" w:space="0" w:color="auto"/>
      </w:divBdr>
    </w:div>
    <w:div w:id="204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yberstrategy@dpmc.govt.n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MC">
      <a:dk1>
        <a:srgbClr val="474E67"/>
      </a:dk1>
      <a:lt1>
        <a:sysClr val="window" lastClr="FFFFFF"/>
      </a:lt1>
      <a:dk2>
        <a:srgbClr val="474E67"/>
      </a:dk2>
      <a:lt2>
        <a:srgbClr val="E7E6E6"/>
      </a:lt2>
      <a:accent1>
        <a:srgbClr val="B22B4F"/>
      </a:accent1>
      <a:accent2>
        <a:srgbClr val="048863"/>
      </a:accent2>
      <a:accent3>
        <a:srgbClr val="004174"/>
      </a:accent3>
      <a:accent4>
        <a:srgbClr val="CC4481"/>
      </a:accent4>
      <a:accent5>
        <a:srgbClr val="5B286F"/>
      </a:accent5>
      <a:accent6>
        <a:srgbClr val="00ABC5"/>
      </a:accent6>
      <a:hlink>
        <a:srgbClr val="004174"/>
      </a:hlink>
      <a:folHlink>
        <a:srgbClr val="474E67"/>
      </a:folHlink>
    </a:clrScheme>
    <a:fontScheme name="DPM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07BD-22B2-47AE-84FB-AD1FE954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539</Words>
  <Characters>3051</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New Zealand Cyber Security Strategy 2026-2030</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Cyber Security Strategy 2026-2030</dc:title>
  <dc:subject/>
  <dc:creator>Department of the Prime Minister and Cabinet (DPMC)</dc:creator>
  <cp:keywords/>
  <dc:description/>
  <cp:revision>10</cp:revision>
  <cp:lastPrinted>2026-03-08T21:01:00Z</cp:lastPrinted>
  <dcterms:created xsi:type="dcterms:W3CDTF">2026-03-10T22:32:00Z</dcterms:created>
  <dcterms:modified xsi:type="dcterms:W3CDTF">2026-03-26T21:24:00Z</dcterms:modified>
  <cp:contentStatus/>
</cp:coreProperties>
</file>