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B63E" w14:textId="77777777" w:rsidR="006170CC" w:rsidRDefault="006170CC" w:rsidP="006170CC">
      <w:pPr>
        <w:pStyle w:val="Heading1"/>
      </w:pPr>
      <w:r>
        <w:t>Guidance on using this template</w:t>
      </w:r>
    </w:p>
    <w:p w14:paraId="45A03F11" w14:textId="46023A73" w:rsidR="006170CC" w:rsidRDefault="006170CC" w:rsidP="006170CC">
      <w:pPr>
        <w:pStyle w:val="CabStandard"/>
        <w:numPr>
          <w:ilvl w:val="0"/>
          <w:numId w:val="0"/>
        </w:numPr>
      </w:pPr>
      <w:r>
        <w:t xml:space="preserve">This template is to be used for appointments for the signature of the </w:t>
      </w:r>
      <w:bookmarkStart w:id="0" w:name="OLE_LINK1"/>
      <w:bookmarkStart w:id="1" w:name="OLE_LINK2"/>
      <w:r>
        <w:t>Administrator of the Government</w:t>
      </w:r>
      <w:bookmarkEnd w:id="0"/>
      <w:bookmarkEnd w:id="1"/>
      <w:r>
        <w:t>. (For appointments for the signature of the Governor-General, follow</w:t>
      </w:r>
      <w:r w:rsidRPr="00A57369">
        <w:t xml:space="preserve"> </w:t>
      </w:r>
      <w:hyperlink r:id="rId5" w:history="1">
        <w:r w:rsidRPr="00A57369">
          <w:rPr>
            <w:rStyle w:val="Hyperlink"/>
          </w:rPr>
          <w:t>this link</w:t>
        </w:r>
      </w:hyperlink>
      <w:r>
        <w:t>).</w:t>
      </w:r>
    </w:p>
    <w:p w14:paraId="2FA04126" w14:textId="6C2C6479" w:rsidR="006170CC" w:rsidRDefault="006170CC" w:rsidP="006170CC">
      <w:pPr>
        <w:pStyle w:val="CabStandard"/>
        <w:numPr>
          <w:ilvl w:val="0"/>
          <w:numId w:val="0"/>
        </w:numPr>
      </w:pPr>
      <w:r>
        <w:t xml:space="preserve">For a template for Executive Council items, follow </w:t>
      </w:r>
      <w:hyperlink r:id="rId6" w:history="1">
        <w:r w:rsidRPr="006E6DC3">
          <w:rPr>
            <w:rStyle w:val="Hyperlink"/>
          </w:rPr>
          <w:t>this link</w:t>
        </w:r>
      </w:hyperlink>
      <w:r>
        <w:t xml:space="preserve">. </w:t>
      </w:r>
    </w:p>
    <w:p w14:paraId="31F01DB5" w14:textId="77777777" w:rsidR="006170CC" w:rsidRDefault="006170CC" w:rsidP="006170CC">
      <w:pPr>
        <w:pStyle w:val="CabStandard"/>
        <w:numPr>
          <w:ilvl w:val="0"/>
          <w:numId w:val="0"/>
        </w:numPr>
      </w:pPr>
      <w:r>
        <w:t>This template comprises:</w:t>
      </w:r>
    </w:p>
    <w:p w14:paraId="63B0667E" w14:textId="77777777" w:rsidR="006170CC" w:rsidRDefault="006170CC" w:rsidP="006170CC">
      <w:pPr>
        <w:pStyle w:val="CabStandard"/>
        <w:numPr>
          <w:ilvl w:val="0"/>
          <w:numId w:val="1"/>
        </w:numPr>
      </w:pPr>
      <w:r>
        <w:t>an ‘advice sheet’, recommending the appointment;</w:t>
      </w:r>
    </w:p>
    <w:p w14:paraId="0158E364" w14:textId="77777777" w:rsidR="006170CC" w:rsidRDefault="006170CC" w:rsidP="006170CC">
      <w:pPr>
        <w:pStyle w:val="CabStandard"/>
        <w:numPr>
          <w:ilvl w:val="0"/>
          <w:numId w:val="1"/>
        </w:numPr>
      </w:pPr>
      <w:r>
        <w:t>an instrument for making the appointment.</w:t>
      </w:r>
    </w:p>
    <w:p w14:paraId="4A183138" w14:textId="77777777" w:rsidR="006170CC" w:rsidRDefault="006170CC" w:rsidP="006170CC">
      <w:pPr>
        <w:pStyle w:val="CabStandard"/>
        <w:numPr>
          <w:ilvl w:val="0"/>
          <w:numId w:val="0"/>
        </w:numPr>
      </w:pPr>
      <w:r>
        <w:t xml:space="preserve">The documents must be printed onto heavyweight buff paper, and must be of a high standard (without spelling mistakes or typographical errors).  </w:t>
      </w:r>
    </w:p>
    <w:p w14:paraId="1D250C89" w14:textId="77777777" w:rsidR="006170CC" w:rsidRDefault="006170CC" w:rsidP="006170CC">
      <w:pPr>
        <w:pStyle w:val="CabStandard"/>
        <w:numPr>
          <w:ilvl w:val="0"/>
          <w:numId w:val="0"/>
        </w:numPr>
      </w:pPr>
      <w:r w:rsidRPr="001914C1">
        <w:rPr>
          <w:i/>
        </w:rPr>
        <w:t>Before</w:t>
      </w:r>
      <w:r>
        <w:t xml:space="preserve"> submitting the documentation, the Minister signs the advice sheet and fills in the date in the top right-hand corner of that document.</w:t>
      </w:r>
    </w:p>
    <w:p w14:paraId="315EA4E2" w14:textId="77777777" w:rsidR="006170CC" w:rsidRDefault="006170CC" w:rsidP="006170CC">
      <w:pPr>
        <w:pStyle w:val="CabStandard"/>
        <w:numPr>
          <w:ilvl w:val="0"/>
          <w:numId w:val="0"/>
        </w:numPr>
      </w:pPr>
      <w:r w:rsidRPr="001914C1">
        <w:rPr>
          <w:i/>
        </w:rPr>
        <w:t>After</w:t>
      </w:r>
      <w:r>
        <w:t xml:space="preserve"> the Administrator of the Government has signed both documents, the Minister counter-signs the instrument and dates the document in the area “issued this … day of …”.  (This serves to indicate the date the Minister acknowledged the appointment.)</w:t>
      </w:r>
    </w:p>
    <w:p w14:paraId="16E84606" w14:textId="77777777" w:rsidR="006170CC" w:rsidRDefault="006170CC" w:rsidP="006170CC">
      <w:pPr>
        <w:pStyle w:val="CabStandard"/>
        <w:numPr>
          <w:ilvl w:val="0"/>
          <w:numId w:val="0"/>
        </w:numPr>
      </w:pPr>
      <w:r>
        <w:t>Notes for officials preparing the documentation:</w:t>
      </w:r>
    </w:p>
    <w:p w14:paraId="67D31870" w14:textId="77777777" w:rsidR="006170CC" w:rsidRDefault="006170CC" w:rsidP="006170CC">
      <w:pPr>
        <w:pStyle w:val="CabStandard"/>
        <w:numPr>
          <w:ilvl w:val="0"/>
          <w:numId w:val="2"/>
        </w:numPr>
      </w:pPr>
      <w:r>
        <w:t>an appointment comes into effect the moment the instrument is signed by the Administrator of the Government, unless there is a specified start date for the appointment set out in the instrument. The term of appointment on the advice sheet and on the instrument, therefore, should specify a commencement date using such phrases as “commencing on” and “ending on”. Please note that the word “on” means the term will apply on the specified date, whereas the word “from” means that the term will apply from the day after the specified date.  When setting the date, be aware of any statutory requirements in the empowering legislation for your entity.  The Crown Entities Act 2004, for example, requires that appointees to independent Crown entities be informed of their appointment before their term commences;</w:t>
      </w:r>
    </w:p>
    <w:p w14:paraId="285D6CBC" w14:textId="77777777" w:rsidR="006170CC" w:rsidRDefault="006170CC" w:rsidP="006170CC">
      <w:pPr>
        <w:pStyle w:val="CabStandard"/>
        <w:numPr>
          <w:ilvl w:val="0"/>
          <w:numId w:val="2"/>
        </w:numPr>
      </w:pPr>
      <w:r>
        <w:t>the term ‘appoint’ is used for both new appointments and reappointments;</w:t>
      </w:r>
    </w:p>
    <w:p w14:paraId="23213F4A" w14:textId="77777777" w:rsidR="006170CC" w:rsidRDefault="006170CC" w:rsidP="006170CC">
      <w:pPr>
        <w:pStyle w:val="CabStandard"/>
        <w:numPr>
          <w:ilvl w:val="0"/>
          <w:numId w:val="2"/>
        </w:numPr>
      </w:pPr>
      <w:r>
        <w:t>the italicised directions in the templates do not print, so do not need to be deleted.</w:t>
      </w:r>
    </w:p>
    <w:p w14:paraId="4D85CF4D" w14:textId="77777777" w:rsidR="006170CC" w:rsidRPr="007A7DA1" w:rsidRDefault="006170CC" w:rsidP="006170CC">
      <w:pPr>
        <w:pStyle w:val="CabStandard"/>
        <w:numPr>
          <w:ilvl w:val="0"/>
          <w:numId w:val="0"/>
        </w:numPr>
      </w:pPr>
      <w:r>
        <w:t xml:space="preserve">If you have questions about this documentation, please contact the APH Secretary in the Cabinet Office. </w:t>
      </w:r>
    </w:p>
    <w:p w14:paraId="216E9983" w14:textId="77777777" w:rsidR="006170CC" w:rsidRDefault="006170CC" w:rsidP="006170CC">
      <w:pPr>
        <w:jc w:val="center"/>
      </w:pPr>
      <w:r>
        <w:br w:type="page"/>
      </w:r>
      <w:r>
        <w:rPr>
          <w:noProof/>
          <w:lang w:eastAsia="en-NZ"/>
        </w:rPr>
        <w:lastRenderedPageBreak/>
        <w:drawing>
          <wp:inline distT="0" distB="0" distL="0" distR="0" wp14:anchorId="433ECA90" wp14:editId="5AEDDA91">
            <wp:extent cx="113347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2B03F695" w14:textId="77777777" w:rsidR="006170CC" w:rsidRPr="006170CC" w:rsidRDefault="006170CC" w:rsidP="006170CC">
      <w:pPr>
        <w:spacing w:after="0"/>
        <w:jc w:val="center"/>
        <w:rPr>
          <w:rFonts w:ascii="Times New Roman" w:hAnsi="Times New Roman" w:cs="Times New Roman"/>
        </w:rPr>
      </w:pPr>
    </w:p>
    <w:p w14:paraId="52176A40" w14:textId="77777777" w:rsidR="006170CC" w:rsidRPr="006170CC" w:rsidRDefault="006170CC" w:rsidP="006170CC">
      <w:pPr>
        <w:spacing w:after="0"/>
        <w:ind w:left="5040" w:firstLine="720"/>
        <w:jc w:val="center"/>
        <w:rPr>
          <w:rFonts w:ascii="Times New Roman" w:hAnsi="Times New Roman" w:cs="Times New Roman"/>
        </w:rPr>
      </w:pPr>
      <w:smartTag w:uri="urn:schemas-microsoft-com:office:smarttags" w:element="City">
        <w:smartTag w:uri="urn:schemas-microsoft-com:office:smarttags" w:element="place">
          <w:r w:rsidRPr="006170CC">
            <w:rPr>
              <w:rFonts w:ascii="Times New Roman" w:hAnsi="Times New Roman" w:cs="Times New Roman"/>
            </w:rPr>
            <w:t>Wellington</w:t>
          </w:r>
        </w:smartTag>
      </w:smartTag>
      <w:r w:rsidRPr="006170CC">
        <w:rPr>
          <w:rFonts w:ascii="Times New Roman" w:hAnsi="Times New Roman" w:cs="Times New Roman"/>
        </w:rPr>
        <w:t xml:space="preserve">,           /          /         </w:t>
      </w:r>
    </w:p>
    <w:p w14:paraId="6753F4F6" w14:textId="77777777" w:rsidR="006170CC" w:rsidRPr="006170CC" w:rsidRDefault="006170CC" w:rsidP="006170CC">
      <w:pPr>
        <w:spacing w:after="0"/>
        <w:ind w:left="5040" w:firstLine="720"/>
        <w:jc w:val="right"/>
        <w:rPr>
          <w:rFonts w:ascii="Times New Roman" w:hAnsi="Times New Roman" w:cs="Times New Roman"/>
          <w:i/>
        </w:rPr>
      </w:pPr>
      <w:r w:rsidRPr="006170CC">
        <w:rPr>
          <w:rFonts w:ascii="Times New Roman" w:hAnsi="Times New Roman" w:cs="Times New Roman"/>
          <w:i/>
        </w:rPr>
        <w:t xml:space="preserve"> </w:t>
      </w:r>
    </w:p>
    <w:p w14:paraId="1AE967CC" w14:textId="77777777" w:rsidR="006170CC" w:rsidRPr="006170CC" w:rsidRDefault="006170CC" w:rsidP="006170CC">
      <w:pPr>
        <w:spacing w:after="0"/>
        <w:jc w:val="center"/>
        <w:rPr>
          <w:rFonts w:ascii="Times New Roman" w:hAnsi="Times New Roman" w:cs="Times New Roman"/>
        </w:rPr>
      </w:pPr>
    </w:p>
    <w:p w14:paraId="073FBC34" w14:textId="77777777" w:rsidR="006170CC" w:rsidRPr="006170CC" w:rsidRDefault="006170CC" w:rsidP="006170CC">
      <w:pPr>
        <w:spacing w:after="0"/>
        <w:jc w:val="center"/>
        <w:rPr>
          <w:rFonts w:ascii="Times New Roman" w:hAnsi="Times New Roman" w:cs="Times New Roman"/>
        </w:rPr>
      </w:pPr>
    </w:p>
    <w:p w14:paraId="3323C81F" w14:textId="77777777" w:rsidR="006170CC" w:rsidRPr="006170CC" w:rsidRDefault="006170CC" w:rsidP="006170CC">
      <w:pPr>
        <w:spacing w:after="0"/>
        <w:jc w:val="center"/>
        <w:rPr>
          <w:rFonts w:ascii="Times New Roman" w:hAnsi="Times New Roman" w:cs="Times New Roman"/>
        </w:rPr>
      </w:pPr>
    </w:p>
    <w:p w14:paraId="7EC10DB2" w14:textId="77777777" w:rsidR="006170CC" w:rsidRPr="006170CC" w:rsidRDefault="006170CC" w:rsidP="006170CC">
      <w:pPr>
        <w:spacing w:after="0"/>
        <w:jc w:val="center"/>
        <w:rPr>
          <w:rFonts w:ascii="Times New Roman" w:hAnsi="Times New Roman" w:cs="Times New Roman"/>
        </w:rPr>
      </w:pPr>
    </w:p>
    <w:p w14:paraId="4F376DF5" w14:textId="77777777" w:rsidR="006170CC" w:rsidRPr="006170CC" w:rsidRDefault="006170CC" w:rsidP="006170CC">
      <w:pPr>
        <w:spacing w:after="0"/>
        <w:jc w:val="center"/>
        <w:rPr>
          <w:rFonts w:ascii="Times New Roman" w:hAnsi="Times New Roman" w:cs="Times New Roman"/>
        </w:rPr>
      </w:pPr>
    </w:p>
    <w:p w14:paraId="1C82396E" w14:textId="77777777" w:rsidR="006170CC" w:rsidRPr="006170CC" w:rsidRDefault="006170CC" w:rsidP="006170CC">
      <w:pPr>
        <w:spacing w:after="0"/>
        <w:jc w:val="center"/>
        <w:rPr>
          <w:rFonts w:ascii="Times New Roman" w:hAnsi="Times New Roman" w:cs="Times New Roman"/>
        </w:rPr>
      </w:pPr>
    </w:p>
    <w:p w14:paraId="4AE1FA3E" w14:textId="77777777" w:rsidR="006170CC" w:rsidRPr="006170CC" w:rsidRDefault="006170CC" w:rsidP="006170CC">
      <w:pPr>
        <w:spacing w:after="0"/>
        <w:jc w:val="center"/>
        <w:rPr>
          <w:rFonts w:ascii="Times New Roman" w:hAnsi="Times New Roman" w:cs="Times New Roman"/>
        </w:rPr>
      </w:pPr>
    </w:p>
    <w:p w14:paraId="5A49E8B9" w14:textId="77777777" w:rsidR="006170CC" w:rsidRPr="006170CC" w:rsidRDefault="006170CC" w:rsidP="006170CC">
      <w:pPr>
        <w:spacing w:after="0"/>
        <w:jc w:val="center"/>
        <w:rPr>
          <w:rFonts w:ascii="Times New Roman" w:hAnsi="Times New Roman" w:cs="Times New Roman"/>
        </w:rPr>
      </w:pPr>
      <w:r w:rsidRPr="006170CC">
        <w:rPr>
          <w:rFonts w:ascii="Times New Roman" w:hAnsi="Times New Roman" w:cs="Times New Roman"/>
        </w:rPr>
        <w:fldChar w:fldCharType="begin">
          <w:ffData>
            <w:name w:val="Text17"/>
            <w:enabled/>
            <w:calcOnExit w:val="0"/>
            <w:textInput>
              <w:default w:val="[month]"/>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[Her/His]</w:t>
      </w:r>
      <w:r w:rsidRPr="006170CC">
        <w:rPr>
          <w:rFonts w:ascii="Times New Roman" w:hAnsi="Times New Roman" w:cs="Times New Roman"/>
        </w:rPr>
        <w:fldChar w:fldCharType="end"/>
      </w:r>
      <w:r w:rsidRPr="006170CC">
        <w:rPr>
          <w:rFonts w:ascii="Times New Roman" w:hAnsi="Times New Roman" w:cs="Times New Roman"/>
          <w:noProof/>
        </w:rPr>
        <w:t xml:space="preserve"> </w:t>
      </w:r>
      <w:r w:rsidRPr="006170CC">
        <w:rPr>
          <w:rFonts w:ascii="Times New Roman" w:hAnsi="Times New Roman" w:cs="Times New Roman"/>
        </w:rPr>
        <w:t>Excellency the Administrator of the Government is respectfully advised to appoint,</w:t>
      </w:r>
    </w:p>
    <w:p w14:paraId="6071F6FE" w14:textId="77777777" w:rsidR="006170CC" w:rsidRPr="006170CC" w:rsidRDefault="006170CC" w:rsidP="006170CC">
      <w:pPr>
        <w:spacing w:after="0"/>
        <w:jc w:val="center"/>
        <w:rPr>
          <w:rFonts w:ascii="Times New Roman" w:hAnsi="Times New Roman" w:cs="Times New Roman"/>
        </w:rPr>
      </w:pPr>
      <w:r w:rsidRPr="006170CC">
        <w:rPr>
          <w:rFonts w:ascii="Times New Roman" w:hAnsi="Times New Roman" w:cs="Times New Roman"/>
        </w:rPr>
        <w:t xml:space="preserve">pursuant to section </w:t>
      </w:r>
      <w:bookmarkStart w:id="2" w:name="Text1"/>
      <w:r w:rsidRPr="006170CC">
        <w:rPr>
          <w:rFonts w:ascii="Times New Roman" w:hAnsi="Times New Roman" w:cs="Times New Roman"/>
        </w:rPr>
        <w:fldChar w:fldCharType="begin">
          <w:ffData>
            <w:name w:val="Text1"/>
            <w:enabled/>
            <w:calcOnExit w:val="0"/>
            <w:textInput>
              <w:default w:val="[x of the x Act xxxx]"/>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[the relevant legislative provision/s]</w:t>
      </w:r>
      <w:r w:rsidRPr="006170CC">
        <w:rPr>
          <w:rFonts w:ascii="Times New Roman" w:hAnsi="Times New Roman" w:cs="Times New Roman"/>
        </w:rPr>
        <w:fldChar w:fldCharType="end"/>
      </w:r>
      <w:bookmarkEnd w:id="2"/>
    </w:p>
    <w:p w14:paraId="0F1D5CCC" w14:textId="77777777" w:rsidR="006170CC" w:rsidRPr="006170CC" w:rsidRDefault="006170CC" w:rsidP="006170CC">
      <w:pPr>
        <w:spacing w:after="0"/>
        <w:jc w:val="center"/>
        <w:rPr>
          <w:rFonts w:ascii="Times New Roman" w:hAnsi="Times New Roman" w:cs="Times New Roman"/>
        </w:rPr>
      </w:pPr>
    </w:p>
    <w:p w14:paraId="747DAE83" w14:textId="77777777" w:rsidR="006170CC" w:rsidRPr="006170CC" w:rsidRDefault="006170CC" w:rsidP="006170CC">
      <w:pPr>
        <w:spacing w:after="0"/>
        <w:jc w:val="center"/>
        <w:rPr>
          <w:rFonts w:ascii="Times New Roman" w:hAnsi="Times New Roman" w:cs="Times New Roman"/>
        </w:rPr>
      </w:pPr>
    </w:p>
    <w:p w14:paraId="149CBE78" w14:textId="77777777" w:rsidR="006170CC" w:rsidRPr="006170CC" w:rsidRDefault="006170CC" w:rsidP="006170CC">
      <w:pPr>
        <w:spacing w:after="0"/>
        <w:jc w:val="center"/>
        <w:rPr>
          <w:rFonts w:ascii="Times New Roman" w:hAnsi="Times New Roman" w:cs="Times New Roman"/>
        </w:rPr>
      </w:pPr>
    </w:p>
    <w:bookmarkStart w:id="3" w:name="Text2"/>
    <w:p w14:paraId="5C43C434" w14:textId="77777777" w:rsidR="006170CC" w:rsidRPr="006170CC" w:rsidRDefault="006170CC" w:rsidP="006170CC">
      <w:pPr>
        <w:spacing w:after="0"/>
        <w:jc w:val="center"/>
        <w:rPr>
          <w:rFonts w:ascii="Times New Roman" w:hAnsi="Times New Roman" w:cs="Times New Roman"/>
          <w:b/>
        </w:rPr>
      </w:pPr>
      <w:r w:rsidRPr="006170CC">
        <w:rPr>
          <w:rFonts w:ascii="Times New Roman" w:hAnsi="Times New Roman" w:cs="Times New Roman"/>
          <w:b/>
        </w:rPr>
        <w:fldChar w:fldCharType="begin">
          <w:ffData>
            <w:name w:val="Text2"/>
            <w:enabled/>
            <w:calcOnExit w:val="0"/>
            <w:textInput>
              <w:default w:val="[Full legal name of the appointee in bold]"/>
            </w:textInput>
          </w:ffData>
        </w:fldChar>
      </w:r>
      <w:r w:rsidRPr="006170CC">
        <w:rPr>
          <w:rFonts w:ascii="Times New Roman" w:hAnsi="Times New Roman" w:cs="Times New Roman"/>
          <w:b/>
        </w:rPr>
        <w:instrText xml:space="preserve"> FORMTEXT </w:instrText>
      </w:r>
      <w:r w:rsidRPr="006170CC">
        <w:rPr>
          <w:rFonts w:ascii="Times New Roman" w:hAnsi="Times New Roman" w:cs="Times New Roman"/>
          <w:b/>
        </w:rPr>
      </w:r>
      <w:r w:rsidRPr="006170CC">
        <w:rPr>
          <w:rFonts w:ascii="Times New Roman" w:hAnsi="Times New Roman" w:cs="Times New Roman"/>
          <w:b/>
        </w:rPr>
        <w:fldChar w:fldCharType="separate"/>
      </w:r>
      <w:r w:rsidRPr="006170CC">
        <w:rPr>
          <w:rFonts w:ascii="Times New Roman" w:hAnsi="Times New Roman" w:cs="Times New Roman"/>
          <w:b/>
          <w:noProof/>
        </w:rPr>
        <w:t>[Full legal name of the appointee in bold]</w:t>
      </w:r>
      <w:r w:rsidRPr="006170CC">
        <w:rPr>
          <w:rFonts w:ascii="Times New Roman" w:hAnsi="Times New Roman" w:cs="Times New Roman"/>
          <w:b/>
        </w:rPr>
        <w:fldChar w:fldCharType="end"/>
      </w:r>
      <w:bookmarkEnd w:id="3"/>
    </w:p>
    <w:p w14:paraId="2ECAEB17" w14:textId="77777777" w:rsidR="006170CC" w:rsidRPr="006170CC" w:rsidRDefault="006170CC" w:rsidP="006170CC">
      <w:pPr>
        <w:spacing w:after="0"/>
        <w:jc w:val="center"/>
        <w:rPr>
          <w:rFonts w:ascii="Times New Roman" w:hAnsi="Times New Roman" w:cs="Times New Roman"/>
        </w:rPr>
      </w:pPr>
    </w:p>
    <w:p w14:paraId="39A98FEC" w14:textId="77777777" w:rsidR="006170CC" w:rsidRPr="006170CC" w:rsidRDefault="006170CC" w:rsidP="006170CC">
      <w:pPr>
        <w:spacing w:after="0"/>
        <w:jc w:val="center"/>
        <w:rPr>
          <w:rFonts w:ascii="Times New Roman" w:hAnsi="Times New Roman" w:cs="Times New Roman"/>
        </w:rPr>
      </w:pPr>
    </w:p>
    <w:p w14:paraId="39031DE9" w14:textId="77777777" w:rsidR="006170CC" w:rsidRPr="006170CC" w:rsidRDefault="006170CC" w:rsidP="006170CC">
      <w:pPr>
        <w:spacing w:after="0"/>
        <w:jc w:val="center"/>
        <w:rPr>
          <w:rFonts w:ascii="Times New Roman" w:hAnsi="Times New Roman" w:cs="Times New Roman"/>
        </w:rPr>
      </w:pPr>
      <w:r w:rsidRPr="006170CC">
        <w:rPr>
          <w:rFonts w:ascii="Times New Roman" w:hAnsi="Times New Roman" w:cs="Times New Roman"/>
        </w:rPr>
        <w:t xml:space="preserve">as </w:t>
      </w:r>
      <w:bookmarkStart w:id="4" w:name="Text3"/>
      <w:r w:rsidRPr="006170CC">
        <w:rPr>
          <w:rFonts w:ascii="Times New Roman" w:hAnsi="Times New Roman" w:cs="Times New Roman"/>
        </w:rPr>
        <w:fldChar w:fldCharType="begin">
          <w:ffData>
            <w:name w:val="Text3"/>
            <w:enabled/>
            <w:calcOnExit w:val="0"/>
            <w:textInput>
              <w:default w:val="[position]"/>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[position]</w:t>
      </w:r>
      <w:r w:rsidRPr="006170CC">
        <w:rPr>
          <w:rFonts w:ascii="Times New Roman" w:hAnsi="Times New Roman" w:cs="Times New Roman"/>
        </w:rPr>
        <w:fldChar w:fldCharType="end"/>
      </w:r>
      <w:bookmarkEnd w:id="4"/>
      <w:r w:rsidRPr="006170CC">
        <w:rPr>
          <w:rFonts w:ascii="Times New Roman" w:hAnsi="Times New Roman" w:cs="Times New Roman"/>
        </w:rPr>
        <w:t xml:space="preserve"> of the </w:t>
      </w:r>
      <w:bookmarkStart w:id="5" w:name="Text4"/>
      <w:r w:rsidRPr="006170CC">
        <w:rPr>
          <w:rFonts w:ascii="Times New Roman" w:hAnsi="Times New Roman" w:cs="Times New Roman"/>
        </w:rPr>
        <w:fldChar w:fldCharType="begin">
          <w:ffData>
            <w:name w:val="Text4"/>
            <w:enabled/>
            <w:calcOnExit w:val="0"/>
            <w:textInput>
              <w:default w:val="[entity]"/>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[entity]</w:t>
      </w:r>
      <w:r w:rsidRPr="006170CC">
        <w:rPr>
          <w:rFonts w:ascii="Times New Roman" w:hAnsi="Times New Roman" w:cs="Times New Roman"/>
        </w:rPr>
        <w:fldChar w:fldCharType="end"/>
      </w:r>
      <w:bookmarkEnd w:id="5"/>
      <w:r w:rsidRPr="006170CC">
        <w:rPr>
          <w:rFonts w:ascii="Times New Roman" w:hAnsi="Times New Roman" w:cs="Times New Roman"/>
        </w:rPr>
        <w:t xml:space="preserve"> for a term </w:t>
      </w:r>
      <w:r w:rsidRPr="006170CC">
        <w:rPr>
          <w:rFonts w:ascii="Times New Roman" w:hAnsi="Times New Roman" w:cs="Times New Roman"/>
        </w:rPr>
        <w:fldChar w:fldCharType="begin">
          <w:ffData>
            <w:name w:val="Text4"/>
            <w:enabled/>
            <w:calcOnExit w:val="0"/>
            <w:textInput>
              <w:default w:val="[entity]"/>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[insert]</w:t>
      </w:r>
      <w:r w:rsidRPr="006170CC">
        <w:rPr>
          <w:rFonts w:ascii="Times New Roman" w:hAnsi="Times New Roman" w:cs="Times New Roman"/>
        </w:rPr>
        <w:fldChar w:fldCharType="end"/>
      </w:r>
      <w:r w:rsidRPr="006170CC">
        <w:rPr>
          <w:rFonts w:ascii="Times New Roman" w:hAnsi="Times New Roman" w:cs="Times New Roman"/>
        </w:rPr>
        <w:t>.</w:t>
      </w:r>
    </w:p>
    <w:p w14:paraId="479F50EE" w14:textId="77777777" w:rsidR="006170CC" w:rsidRPr="006170CC" w:rsidRDefault="006170CC" w:rsidP="006170CC">
      <w:pPr>
        <w:spacing w:after="0"/>
        <w:jc w:val="center"/>
        <w:rPr>
          <w:rFonts w:ascii="Times New Roman" w:hAnsi="Times New Roman" w:cs="Times New Roman"/>
        </w:rPr>
      </w:pPr>
    </w:p>
    <w:p w14:paraId="45F099C5" w14:textId="77777777" w:rsidR="006170CC" w:rsidRPr="006170CC" w:rsidRDefault="006170CC" w:rsidP="006170CC">
      <w:pPr>
        <w:spacing w:after="0"/>
        <w:jc w:val="center"/>
        <w:rPr>
          <w:rFonts w:ascii="Times New Roman" w:hAnsi="Times New Roman" w:cs="Times New Roman"/>
        </w:rPr>
      </w:pPr>
    </w:p>
    <w:p w14:paraId="3A47F634" w14:textId="77777777" w:rsidR="006170CC" w:rsidRPr="006170CC" w:rsidRDefault="006170CC" w:rsidP="006170CC">
      <w:pPr>
        <w:spacing w:after="0"/>
        <w:jc w:val="center"/>
        <w:rPr>
          <w:rFonts w:ascii="Times New Roman" w:hAnsi="Times New Roman" w:cs="Times New Roman"/>
        </w:rPr>
      </w:pPr>
    </w:p>
    <w:p w14:paraId="75BD0859" w14:textId="77777777" w:rsidR="006170CC" w:rsidRPr="006170CC" w:rsidRDefault="006170CC" w:rsidP="006170CC">
      <w:pPr>
        <w:spacing w:after="0"/>
        <w:jc w:val="center"/>
        <w:rPr>
          <w:rFonts w:ascii="Times New Roman" w:hAnsi="Times New Roman" w:cs="Times New Roman"/>
        </w:rPr>
      </w:pPr>
    </w:p>
    <w:p w14:paraId="6FF627E7" w14:textId="77777777" w:rsidR="006170CC" w:rsidRPr="006170CC" w:rsidRDefault="006170CC" w:rsidP="006170CC">
      <w:pPr>
        <w:spacing w:after="0"/>
        <w:jc w:val="center"/>
        <w:rPr>
          <w:rFonts w:ascii="Times New Roman" w:hAnsi="Times New Roman" w:cs="Times New Roman"/>
        </w:rPr>
      </w:pPr>
    </w:p>
    <w:p w14:paraId="5165C692" w14:textId="77777777" w:rsidR="006170CC" w:rsidRPr="006170CC" w:rsidRDefault="006170CC" w:rsidP="006170CC">
      <w:pPr>
        <w:spacing w:after="0"/>
        <w:jc w:val="center"/>
        <w:rPr>
          <w:rFonts w:ascii="Times New Roman" w:hAnsi="Times New Roman" w:cs="Times New Roman"/>
        </w:rPr>
      </w:pPr>
    </w:p>
    <w:p w14:paraId="487FC068" w14:textId="77777777"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__________________________</w:t>
      </w:r>
    </w:p>
    <w:p w14:paraId="680528CD" w14:textId="77777777" w:rsidR="006170CC" w:rsidRPr="006170CC" w:rsidRDefault="006170CC" w:rsidP="006170CC">
      <w:pPr>
        <w:spacing w:after="0"/>
        <w:rPr>
          <w:rFonts w:ascii="Times New Roman" w:hAnsi="Times New Roman" w:cs="Times New Roman"/>
        </w:rPr>
      </w:pPr>
    </w:p>
    <w:bookmarkStart w:id="6" w:name="Text5"/>
    <w:p w14:paraId="28FB2434" w14:textId="77777777"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fldChar w:fldCharType="begin">
          <w:ffData>
            <w:name w:val="Text5"/>
            <w:enabled/>
            <w:calcOnExit w:val="0"/>
            <w:textInput>
              <w:default w:val="[Minister’s name, eg Hon Jane Smith]"/>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[Minister’s name (eg Hon Jane Smith)]</w:t>
      </w:r>
      <w:r w:rsidRPr="006170CC">
        <w:rPr>
          <w:rFonts w:ascii="Times New Roman" w:hAnsi="Times New Roman" w:cs="Times New Roman"/>
        </w:rPr>
        <w:fldChar w:fldCharType="end"/>
      </w:r>
      <w:bookmarkEnd w:id="6"/>
    </w:p>
    <w:bookmarkStart w:id="7" w:name="Text6"/>
    <w:p w14:paraId="45A8AFAA" w14:textId="77777777"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fldChar w:fldCharType="begin">
          <w:ffData>
            <w:name w:val="Text6"/>
            <w:enabled/>
            <w:calcOnExit w:val="0"/>
            <w:textInput>
              <w:default w:val="[Minister’s portfolio, eg Minister for Examples]"/>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[Minister’s portfolio (eg Minister for Examples)]</w:t>
      </w:r>
      <w:r w:rsidRPr="006170CC">
        <w:rPr>
          <w:rFonts w:ascii="Times New Roman" w:hAnsi="Times New Roman" w:cs="Times New Roman"/>
        </w:rPr>
        <w:fldChar w:fldCharType="end"/>
      </w:r>
      <w:bookmarkEnd w:id="7"/>
    </w:p>
    <w:p w14:paraId="7367DF40" w14:textId="77777777" w:rsidR="006170CC" w:rsidRPr="006170CC" w:rsidRDefault="006170CC" w:rsidP="006170CC">
      <w:pPr>
        <w:spacing w:after="0"/>
        <w:rPr>
          <w:rFonts w:ascii="Times New Roman" w:hAnsi="Times New Roman" w:cs="Times New Roman"/>
          <w:i/>
        </w:rPr>
      </w:pPr>
    </w:p>
    <w:p w14:paraId="72EC99ED" w14:textId="77777777"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 xml:space="preserve"> </w:t>
      </w:r>
    </w:p>
    <w:p w14:paraId="79DA06B7" w14:textId="77777777" w:rsidR="006170CC" w:rsidRPr="006170CC" w:rsidRDefault="006170CC" w:rsidP="006170CC">
      <w:pPr>
        <w:spacing w:after="0"/>
        <w:rPr>
          <w:rFonts w:ascii="Times New Roman" w:hAnsi="Times New Roman" w:cs="Times New Roman"/>
        </w:rPr>
      </w:pPr>
    </w:p>
    <w:p w14:paraId="3C4090CB" w14:textId="77777777" w:rsidR="006170CC" w:rsidRPr="006170CC" w:rsidRDefault="006170CC" w:rsidP="006170CC">
      <w:pPr>
        <w:spacing w:after="0"/>
        <w:rPr>
          <w:rFonts w:ascii="Times New Roman" w:hAnsi="Times New Roman" w:cs="Times New Roman"/>
        </w:rPr>
      </w:pPr>
    </w:p>
    <w:p w14:paraId="13FF8E65" w14:textId="77777777"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 xml:space="preserve">Appointed  </w:t>
      </w:r>
    </w:p>
    <w:p w14:paraId="4E067994" w14:textId="77777777" w:rsidR="006170CC" w:rsidRPr="006170CC" w:rsidRDefault="006170CC" w:rsidP="006170CC">
      <w:pPr>
        <w:spacing w:after="0"/>
        <w:rPr>
          <w:rFonts w:ascii="Times New Roman" w:hAnsi="Times New Roman" w:cs="Times New Roman"/>
        </w:rPr>
      </w:pPr>
    </w:p>
    <w:p w14:paraId="69730824" w14:textId="77777777" w:rsidR="006170CC" w:rsidRPr="006170CC" w:rsidRDefault="006170CC" w:rsidP="006170CC">
      <w:pPr>
        <w:spacing w:after="0"/>
        <w:rPr>
          <w:rFonts w:ascii="Times New Roman" w:hAnsi="Times New Roman" w:cs="Times New Roman"/>
        </w:rPr>
      </w:pPr>
    </w:p>
    <w:p w14:paraId="7D0C4410" w14:textId="77777777" w:rsidR="006170CC" w:rsidRPr="006170CC" w:rsidRDefault="006170CC" w:rsidP="006170CC">
      <w:pPr>
        <w:spacing w:after="0"/>
        <w:rPr>
          <w:rFonts w:ascii="Times New Roman" w:hAnsi="Times New Roman" w:cs="Times New Roman"/>
        </w:rPr>
      </w:pPr>
    </w:p>
    <w:p w14:paraId="5A9C04BC" w14:textId="77777777" w:rsidR="006170CC" w:rsidRPr="006170CC" w:rsidRDefault="006170CC" w:rsidP="006170CC">
      <w:pPr>
        <w:spacing w:after="0"/>
        <w:rPr>
          <w:rFonts w:ascii="Times New Roman" w:hAnsi="Times New Roman" w:cs="Times New Roman"/>
        </w:rPr>
      </w:pPr>
    </w:p>
    <w:p w14:paraId="2E6E81EE" w14:textId="77777777" w:rsidR="006170CC" w:rsidRPr="006170CC" w:rsidRDefault="006170CC" w:rsidP="006170CC">
      <w:pPr>
        <w:spacing w:after="0"/>
        <w:rPr>
          <w:rFonts w:ascii="Times New Roman" w:hAnsi="Times New Roman" w:cs="Times New Roman"/>
        </w:rPr>
      </w:pPr>
    </w:p>
    <w:p w14:paraId="607B54EF" w14:textId="77777777" w:rsidR="006170CC" w:rsidRPr="006170CC" w:rsidRDefault="006170CC" w:rsidP="006170CC">
      <w:pPr>
        <w:spacing w:after="0"/>
        <w:rPr>
          <w:rFonts w:ascii="Times New Roman" w:hAnsi="Times New Roman" w:cs="Times New Roman"/>
        </w:rPr>
      </w:pPr>
    </w:p>
    <w:p w14:paraId="76764DFB" w14:textId="77777777"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_________________________</w:t>
      </w:r>
    </w:p>
    <w:p w14:paraId="339A8B5F" w14:textId="77777777"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Administrator of the Government</w:t>
      </w:r>
    </w:p>
    <w:p w14:paraId="4AE198A6" w14:textId="77777777" w:rsidR="006170CC" w:rsidRDefault="006170CC">
      <w:pPr>
        <w:rPr>
          <w:rFonts w:ascii="Times New Roman" w:hAnsi="Times New Roman" w:cs="Times New Roman"/>
        </w:rPr>
      </w:pPr>
      <w:r w:rsidRPr="006170CC">
        <w:rPr>
          <w:rFonts w:ascii="Times New Roman" w:hAnsi="Times New Roman" w:cs="Times New Roman"/>
        </w:rPr>
        <w:t xml:space="preserve">          /           /          </w:t>
      </w:r>
    </w:p>
    <w:p w14:paraId="4BA9E9AD" w14:textId="77777777" w:rsidR="006170CC" w:rsidRPr="006170CC" w:rsidRDefault="006170CC">
      <w:pPr>
        <w:rPr>
          <w:rFonts w:ascii="Times New Roman" w:eastAsia="Times New Roman" w:hAnsi="Times New Roman" w:cs="Times New Roman"/>
          <w:sz w:val="2"/>
          <w:szCs w:val="2"/>
        </w:rPr>
      </w:pPr>
      <w:r w:rsidRPr="006170CC">
        <w:rPr>
          <w:rFonts w:ascii="Times New Roman" w:eastAsia="Times New Roman" w:hAnsi="Times New Roman" w:cs="Times New Roman"/>
          <w:sz w:val="24"/>
          <w:szCs w:val="24"/>
        </w:rPr>
        <w:br w:type="page"/>
      </w:r>
    </w:p>
    <w:p w14:paraId="507675BA"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noProof/>
          <w:sz w:val="24"/>
          <w:szCs w:val="24"/>
          <w:lang w:eastAsia="en-NZ"/>
        </w:rPr>
        <w:lastRenderedPageBreak/>
        <w:drawing>
          <wp:inline distT="0" distB="0" distL="0" distR="0" wp14:anchorId="71E6C7DC" wp14:editId="3D8E454C">
            <wp:extent cx="11334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6B8F3F47"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717B7768"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28A0D149"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3C89A4C7"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b/>
          <w:sz w:val="24"/>
          <w:szCs w:val="24"/>
        </w:rPr>
        <w:t xml:space="preserve">Appointment of </w:t>
      </w:r>
      <w:bookmarkStart w:id="8" w:name="Text7"/>
      <w:r w:rsidRPr="00E52850">
        <w:rPr>
          <w:rFonts w:ascii="Times New Roman" w:eastAsia="Times New Roman" w:hAnsi="Times New Roman" w:cs="Times New Roman"/>
          <w:b/>
          <w:sz w:val="24"/>
          <w:szCs w:val="24"/>
        </w:rPr>
        <w:fldChar w:fldCharType="begin">
          <w:ffData>
            <w:name w:val="Text7"/>
            <w:enabled/>
            <w:calcOnExit w:val="0"/>
            <w:textInput>
              <w:default w:val="[position]"/>
            </w:textInput>
          </w:ffData>
        </w:fldChar>
      </w:r>
      <w:r w:rsidRPr="00E52850">
        <w:rPr>
          <w:rFonts w:ascii="Times New Roman" w:eastAsia="Times New Roman" w:hAnsi="Times New Roman" w:cs="Times New Roman"/>
          <w:b/>
          <w:sz w:val="24"/>
          <w:szCs w:val="24"/>
        </w:rPr>
        <w:instrText xml:space="preserve"> FORMTEXT </w:instrText>
      </w:r>
      <w:r w:rsidRPr="00E52850">
        <w:rPr>
          <w:rFonts w:ascii="Times New Roman" w:eastAsia="Times New Roman" w:hAnsi="Times New Roman" w:cs="Times New Roman"/>
          <w:b/>
          <w:sz w:val="24"/>
          <w:szCs w:val="24"/>
        </w:rPr>
      </w:r>
      <w:r w:rsidRPr="00E52850">
        <w:rPr>
          <w:rFonts w:ascii="Times New Roman" w:eastAsia="Times New Roman" w:hAnsi="Times New Roman" w:cs="Times New Roman"/>
          <w:b/>
          <w:sz w:val="24"/>
          <w:szCs w:val="24"/>
        </w:rPr>
        <w:fldChar w:fldCharType="separate"/>
      </w:r>
      <w:r w:rsidRPr="00E52850">
        <w:rPr>
          <w:rFonts w:ascii="Times New Roman" w:eastAsia="Times New Roman" w:hAnsi="Times New Roman" w:cs="Times New Roman"/>
          <w:b/>
          <w:noProof/>
          <w:sz w:val="24"/>
          <w:szCs w:val="24"/>
        </w:rPr>
        <w:t>[position]</w:t>
      </w:r>
      <w:r w:rsidRPr="00E52850">
        <w:rPr>
          <w:rFonts w:ascii="Times New Roman" w:eastAsia="Times New Roman" w:hAnsi="Times New Roman" w:cs="Times New Roman"/>
          <w:b/>
          <w:sz w:val="24"/>
          <w:szCs w:val="24"/>
        </w:rPr>
        <w:fldChar w:fldCharType="end"/>
      </w:r>
      <w:bookmarkEnd w:id="8"/>
      <w:r w:rsidRPr="00E52850">
        <w:rPr>
          <w:rFonts w:ascii="Times New Roman" w:eastAsia="Times New Roman" w:hAnsi="Times New Roman" w:cs="Times New Roman"/>
          <w:b/>
          <w:sz w:val="24"/>
          <w:szCs w:val="24"/>
        </w:rPr>
        <w:t xml:space="preserve"> of the </w:t>
      </w:r>
      <w:bookmarkStart w:id="9" w:name="Text8"/>
      <w:r w:rsidRPr="00E52850">
        <w:rPr>
          <w:rFonts w:ascii="Times New Roman" w:eastAsia="Times New Roman" w:hAnsi="Times New Roman" w:cs="Times New Roman"/>
          <w:b/>
          <w:sz w:val="24"/>
          <w:szCs w:val="24"/>
        </w:rPr>
        <w:fldChar w:fldCharType="begin">
          <w:ffData>
            <w:name w:val="Text8"/>
            <w:enabled/>
            <w:calcOnExit w:val="0"/>
            <w:textInput>
              <w:default w:val="[entity]"/>
            </w:textInput>
          </w:ffData>
        </w:fldChar>
      </w:r>
      <w:r w:rsidRPr="00E52850">
        <w:rPr>
          <w:rFonts w:ascii="Times New Roman" w:eastAsia="Times New Roman" w:hAnsi="Times New Roman" w:cs="Times New Roman"/>
          <w:b/>
          <w:sz w:val="24"/>
          <w:szCs w:val="24"/>
        </w:rPr>
        <w:instrText xml:space="preserve"> FORMTEXT </w:instrText>
      </w:r>
      <w:r w:rsidRPr="00E52850">
        <w:rPr>
          <w:rFonts w:ascii="Times New Roman" w:eastAsia="Times New Roman" w:hAnsi="Times New Roman" w:cs="Times New Roman"/>
          <w:b/>
          <w:sz w:val="24"/>
          <w:szCs w:val="24"/>
        </w:rPr>
      </w:r>
      <w:r w:rsidRPr="00E52850">
        <w:rPr>
          <w:rFonts w:ascii="Times New Roman" w:eastAsia="Times New Roman" w:hAnsi="Times New Roman" w:cs="Times New Roman"/>
          <w:b/>
          <w:sz w:val="24"/>
          <w:szCs w:val="24"/>
        </w:rPr>
        <w:fldChar w:fldCharType="separate"/>
      </w:r>
      <w:r w:rsidRPr="00E52850">
        <w:rPr>
          <w:rFonts w:ascii="Times New Roman" w:eastAsia="Times New Roman" w:hAnsi="Times New Roman" w:cs="Times New Roman"/>
          <w:b/>
          <w:noProof/>
          <w:sz w:val="24"/>
          <w:szCs w:val="24"/>
        </w:rPr>
        <w:t>[entity]</w:t>
      </w:r>
      <w:r w:rsidRPr="00E52850">
        <w:rPr>
          <w:rFonts w:ascii="Times New Roman" w:eastAsia="Times New Roman" w:hAnsi="Times New Roman" w:cs="Times New Roman"/>
          <w:b/>
          <w:sz w:val="24"/>
          <w:szCs w:val="24"/>
        </w:rPr>
        <w:fldChar w:fldCharType="end"/>
      </w:r>
      <w:bookmarkEnd w:id="9"/>
    </w:p>
    <w:p w14:paraId="0783362C"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4FC1DB39"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5B03FE1C" w14:textId="77777777" w:rsidR="00E52850" w:rsidRPr="00E52850" w:rsidRDefault="00E52850" w:rsidP="00E52850">
      <w:pPr>
        <w:spacing w:after="0" w:line="240" w:lineRule="auto"/>
        <w:jc w:val="center"/>
        <w:rPr>
          <w:rFonts w:ascii="Times New Roman" w:eastAsia="Times New Roman" w:hAnsi="Times New Roman" w:cs="Times New Roman"/>
          <w:szCs w:val="24"/>
        </w:rPr>
      </w:pPr>
      <w:r w:rsidRPr="00E52850">
        <w:rPr>
          <w:rFonts w:ascii="Times New Roman" w:eastAsia="Times New Roman" w:hAnsi="Times New Roman" w:cs="Times New Roman"/>
          <w:szCs w:val="24"/>
        </w:rPr>
        <w:t xml:space="preserve"> </w:t>
      </w:r>
    </w:p>
    <w:p w14:paraId="4338614C"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64F97461"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50F289ED"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03A21707"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Administrator of the Government</w:t>
      </w:r>
    </w:p>
    <w:p w14:paraId="7C5A176B"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274166B3"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130D9A33"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0BE160B6"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 xml:space="preserve">Pursuant to section </w:t>
      </w:r>
      <w:bookmarkStart w:id="10" w:name="Text9"/>
      <w:r w:rsidRPr="00E52850">
        <w:rPr>
          <w:rFonts w:ascii="Times New Roman" w:eastAsia="Times New Roman" w:hAnsi="Times New Roman" w:cs="Times New Roman"/>
          <w:sz w:val="24"/>
          <w:szCs w:val="24"/>
        </w:rPr>
        <w:fldChar w:fldCharType="begin">
          <w:ffData>
            <w:name w:val="Text9"/>
            <w:enabled/>
            <w:calcOnExit w:val="0"/>
            <w:textInput>
              <w:default w:val="[x of the x Act xxxx]"/>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[the relevant legislative provision/s]</w:t>
      </w:r>
      <w:r w:rsidRPr="00E52850">
        <w:rPr>
          <w:rFonts w:ascii="Times New Roman" w:eastAsia="Times New Roman" w:hAnsi="Times New Roman" w:cs="Times New Roman"/>
          <w:sz w:val="24"/>
          <w:szCs w:val="24"/>
        </w:rPr>
        <w:fldChar w:fldCharType="end"/>
      </w:r>
      <w:bookmarkEnd w:id="10"/>
      <w:r w:rsidRPr="00E52850">
        <w:rPr>
          <w:rFonts w:ascii="Times New Roman" w:eastAsia="Times New Roman" w:hAnsi="Times New Roman" w:cs="Times New Roman"/>
          <w:sz w:val="24"/>
          <w:szCs w:val="24"/>
        </w:rPr>
        <w:t>,</w:t>
      </w:r>
    </w:p>
    <w:p w14:paraId="6047D2D9"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I, the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Administrator name"/>
          <w:tag w:val="Administrator name"/>
          <w:id w:val="420914864"/>
          <w:placeholder>
            <w:docPart w:val="DefaultPlaceholder_-1854013439"/>
          </w:placeholder>
          <w:comboBox>
            <w:listItem w:value="Administrator name"/>
            <w:listItem w:displayText="Right Honourable Dame Helen Winkelmann" w:value="Right Honourable Dame Helen Winkelmann"/>
            <w:listItem w:displayText="Honourable Sir William Young" w:value="Honourable Sir William Young"/>
            <w:listItem w:displayText="Honourable Dame Susan Glazebrook" w:value="Honourable Dame Susan Glazebrook"/>
          </w:comboBox>
        </w:sdtPr>
        <w:sdtEndPr/>
        <w:sdtContent>
          <w:r>
            <w:rPr>
              <w:rFonts w:ascii="Times New Roman" w:eastAsia="Times New Roman" w:hAnsi="Times New Roman" w:cs="Times New Roman"/>
              <w:sz w:val="24"/>
              <w:szCs w:val="24"/>
            </w:rPr>
            <w:t>Right Honourable Dame Helen Winkelmann</w:t>
          </w:r>
        </w:sdtContent>
      </w:sdt>
      <w:r w:rsidRPr="00E52850">
        <w:rPr>
          <w:rFonts w:ascii="Times New Roman" w:eastAsia="Times New Roman" w:hAnsi="Times New Roman" w:cs="Times New Roman"/>
          <w:sz w:val="24"/>
          <w:szCs w:val="24"/>
        </w:rPr>
        <w:t>, Administrator of the Government, hereby appoint:</w:t>
      </w:r>
    </w:p>
    <w:p w14:paraId="3E70B988" w14:textId="77777777" w:rsidR="00E52850" w:rsidRPr="00E52850" w:rsidRDefault="00E52850" w:rsidP="00E52850">
      <w:pPr>
        <w:spacing w:after="0" w:line="240" w:lineRule="auto"/>
        <w:jc w:val="center"/>
        <w:rPr>
          <w:rFonts w:ascii="Times New Roman" w:eastAsia="Times New Roman" w:hAnsi="Times New Roman" w:cs="Times New Roman"/>
          <w:i/>
          <w:sz w:val="24"/>
          <w:szCs w:val="24"/>
        </w:rPr>
      </w:pPr>
      <w:r w:rsidRPr="00E52850">
        <w:rPr>
          <w:rFonts w:ascii="Times New Roman" w:eastAsia="Times New Roman" w:hAnsi="Times New Roman" w:cs="Times New Roman"/>
          <w:sz w:val="24"/>
          <w:szCs w:val="24"/>
        </w:rPr>
        <w:t xml:space="preserve"> </w:t>
      </w:r>
    </w:p>
    <w:p w14:paraId="058A6310"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29070952"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0DFD6496"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bookmarkStart w:id="11" w:name="Text10"/>
    <w:p w14:paraId="4D088125" w14:textId="77777777" w:rsidR="00E52850" w:rsidRPr="00E52850" w:rsidRDefault="00E52850" w:rsidP="00E52850">
      <w:pPr>
        <w:spacing w:after="0" w:line="240" w:lineRule="auto"/>
        <w:jc w:val="center"/>
        <w:rPr>
          <w:rFonts w:ascii="Times New Roman" w:eastAsia="Times New Roman" w:hAnsi="Times New Roman" w:cs="Times New Roman"/>
          <w:b/>
          <w:sz w:val="24"/>
          <w:szCs w:val="24"/>
        </w:rPr>
      </w:pPr>
      <w:r w:rsidRPr="00E52850">
        <w:rPr>
          <w:rFonts w:ascii="Times New Roman" w:eastAsia="Times New Roman" w:hAnsi="Times New Roman" w:cs="Times New Roman"/>
          <w:b/>
          <w:sz w:val="24"/>
          <w:szCs w:val="24"/>
        </w:rPr>
        <w:fldChar w:fldCharType="begin">
          <w:ffData>
            <w:name w:val="Text10"/>
            <w:enabled/>
            <w:calcOnExit w:val="0"/>
            <w:textInput>
              <w:default w:val="[Full legal name of appointee in bold]"/>
            </w:textInput>
          </w:ffData>
        </w:fldChar>
      </w:r>
      <w:r w:rsidRPr="00E52850">
        <w:rPr>
          <w:rFonts w:ascii="Times New Roman" w:eastAsia="Times New Roman" w:hAnsi="Times New Roman" w:cs="Times New Roman"/>
          <w:b/>
          <w:sz w:val="24"/>
          <w:szCs w:val="24"/>
        </w:rPr>
        <w:instrText xml:space="preserve"> FORMTEXT </w:instrText>
      </w:r>
      <w:r w:rsidRPr="00E52850">
        <w:rPr>
          <w:rFonts w:ascii="Times New Roman" w:eastAsia="Times New Roman" w:hAnsi="Times New Roman" w:cs="Times New Roman"/>
          <w:b/>
          <w:sz w:val="24"/>
          <w:szCs w:val="24"/>
        </w:rPr>
      </w:r>
      <w:r w:rsidRPr="00E52850">
        <w:rPr>
          <w:rFonts w:ascii="Times New Roman" w:eastAsia="Times New Roman" w:hAnsi="Times New Roman" w:cs="Times New Roman"/>
          <w:b/>
          <w:sz w:val="24"/>
          <w:szCs w:val="24"/>
        </w:rPr>
        <w:fldChar w:fldCharType="separate"/>
      </w:r>
      <w:r w:rsidRPr="00E52850">
        <w:rPr>
          <w:rFonts w:ascii="Times New Roman" w:eastAsia="Times New Roman" w:hAnsi="Times New Roman" w:cs="Times New Roman"/>
          <w:b/>
          <w:noProof/>
          <w:sz w:val="24"/>
          <w:szCs w:val="24"/>
        </w:rPr>
        <w:t>[Full legal name of appointee in bold]</w:t>
      </w:r>
      <w:r w:rsidRPr="00E52850">
        <w:rPr>
          <w:rFonts w:ascii="Times New Roman" w:eastAsia="Times New Roman" w:hAnsi="Times New Roman" w:cs="Times New Roman"/>
          <w:b/>
          <w:sz w:val="24"/>
          <w:szCs w:val="24"/>
        </w:rPr>
        <w:fldChar w:fldCharType="end"/>
      </w:r>
      <w:bookmarkEnd w:id="11"/>
    </w:p>
    <w:p w14:paraId="5A4F3A30"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2C7823CC"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18021337"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22A7F11C"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 xml:space="preserve">as </w:t>
      </w:r>
      <w:bookmarkStart w:id="12" w:name="Text11"/>
      <w:r w:rsidRPr="00E52850">
        <w:rPr>
          <w:rFonts w:ascii="Times New Roman" w:eastAsia="Times New Roman" w:hAnsi="Times New Roman" w:cs="Times New Roman"/>
          <w:sz w:val="24"/>
          <w:szCs w:val="24"/>
        </w:rPr>
        <w:fldChar w:fldCharType="begin">
          <w:ffData>
            <w:name w:val="Text11"/>
            <w:enabled/>
            <w:calcOnExit w:val="0"/>
            <w:textInput>
              <w:default w:val="[position]"/>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[position]</w:t>
      </w:r>
      <w:r w:rsidRPr="00E52850">
        <w:rPr>
          <w:rFonts w:ascii="Times New Roman" w:eastAsia="Times New Roman" w:hAnsi="Times New Roman" w:cs="Times New Roman"/>
          <w:sz w:val="24"/>
          <w:szCs w:val="24"/>
        </w:rPr>
        <w:fldChar w:fldCharType="end"/>
      </w:r>
      <w:bookmarkEnd w:id="12"/>
      <w:r w:rsidRPr="00E52850">
        <w:rPr>
          <w:rFonts w:ascii="Times New Roman" w:eastAsia="Times New Roman" w:hAnsi="Times New Roman" w:cs="Times New Roman"/>
          <w:sz w:val="24"/>
          <w:szCs w:val="24"/>
        </w:rPr>
        <w:t xml:space="preserve"> of the </w:t>
      </w:r>
      <w:bookmarkStart w:id="13" w:name="Text12"/>
      <w:r w:rsidRPr="00E52850">
        <w:rPr>
          <w:rFonts w:ascii="Times New Roman" w:eastAsia="Times New Roman" w:hAnsi="Times New Roman" w:cs="Times New Roman"/>
          <w:sz w:val="24"/>
          <w:szCs w:val="24"/>
        </w:rPr>
        <w:fldChar w:fldCharType="begin">
          <w:ffData>
            <w:name w:val="Text12"/>
            <w:enabled/>
            <w:calcOnExit w:val="0"/>
            <w:textInput>
              <w:default w:val="[entity]"/>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[entity]</w:t>
      </w:r>
      <w:r w:rsidRPr="00E52850">
        <w:rPr>
          <w:rFonts w:ascii="Times New Roman" w:eastAsia="Times New Roman" w:hAnsi="Times New Roman" w:cs="Times New Roman"/>
          <w:sz w:val="24"/>
          <w:szCs w:val="24"/>
        </w:rPr>
        <w:fldChar w:fldCharType="end"/>
      </w:r>
      <w:bookmarkEnd w:id="13"/>
      <w:r w:rsidRPr="00E52850">
        <w:rPr>
          <w:rFonts w:ascii="Times New Roman" w:eastAsia="Times New Roman" w:hAnsi="Times New Roman" w:cs="Times New Roman"/>
          <w:sz w:val="24"/>
          <w:szCs w:val="24"/>
        </w:rPr>
        <w:t xml:space="preserve"> for a term </w:t>
      </w:r>
      <w:bookmarkStart w:id="14" w:name="Text13"/>
      <w:r w:rsidRPr="00E52850">
        <w:rPr>
          <w:rFonts w:ascii="Times New Roman" w:eastAsia="Times New Roman" w:hAnsi="Times New Roman" w:cs="Times New Roman"/>
          <w:sz w:val="24"/>
          <w:szCs w:val="24"/>
        </w:rPr>
        <w:fldChar w:fldCharType="begin">
          <w:ffData>
            <w:name w:val="Text13"/>
            <w:enabled/>
            <w:calcOnExit w:val="0"/>
            <w:textInput>
              <w:default w:val="[enter details of the term and start date of the appointment - e.g., “of three years commencing on 1 March 2011”]"/>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[enter details of the term and start date of the appointment - e.g., “of three years commencing on 1 March 2019”]</w:t>
      </w:r>
      <w:r w:rsidRPr="00E52850">
        <w:rPr>
          <w:rFonts w:ascii="Times New Roman" w:eastAsia="Times New Roman" w:hAnsi="Times New Roman" w:cs="Times New Roman"/>
          <w:sz w:val="24"/>
          <w:szCs w:val="24"/>
        </w:rPr>
        <w:fldChar w:fldCharType="end"/>
      </w:r>
      <w:bookmarkEnd w:id="14"/>
      <w:r w:rsidRPr="00E52850">
        <w:rPr>
          <w:rFonts w:ascii="Times New Roman" w:eastAsia="Times New Roman" w:hAnsi="Times New Roman" w:cs="Times New Roman"/>
          <w:sz w:val="24"/>
          <w:szCs w:val="24"/>
        </w:rPr>
        <w:t>.</w:t>
      </w:r>
    </w:p>
    <w:p w14:paraId="1FD987A1" w14:textId="77777777" w:rsidR="00E52850" w:rsidRPr="00E52850" w:rsidRDefault="00E52850" w:rsidP="00E52850">
      <w:pPr>
        <w:spacing w:after="0" w:line="240" w:lineRule="auto"/>
        <w:jc w:val="center"/>
        <w:rPr>
          <w:rFonts w:ascii="Times New Roman" w:eastAsia="Times New Roman" w:hAnsi="Times New Roman" w:cs="Times New Roman"/>
          <w:sz w:val="24"/>
          <w:szCs w:val="24"/>
        </w:rPr>
      </w:pPr>
    </w:p>
    <w:p w14:paraId="7734F7C3"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4611F098"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3947E1B1"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15AA216A"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3AD09861" w14:textId="77777777" w:rsidR="00E52850" w:rsidRPr="00E52850" w:rsidRDefault="00E52850" w:rsidP="00E52850">
      <w:pPr>
        <w:spacing w:after="0" w:line="240" w:lineRule="auto"/>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 xml:space="preserve">Given under the hand of </w:t>
      </w:r>
      <w:r w:rsidRPr="00E52850">
        <w:rPr>
          <w:rFonts w:ascii="Times New Roman" w:eastAsia="Times New Roman" w:hAnsi="Times New Roman" w:cs="Times New Roman"/>
          <w:sz w:val="24"/>
          <w:szCs w:val="24"/>
        </w:rPr>
        <w:fldChar w:fldCharType="begin">
          <w:ffData>
            <w:name w:val="Text17"/>
            <w:enabled/>
            <w:calcOnExit w:val="0"/>
            <w:textInput>
              <w:default w:val="[mon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[Her/His]</w:t>
      </w:r>
      <w:r w:rsidRPr="00E52850">
        <w:rPr>
          <w:rFonts w:ascii="Times New Roman" w:eastAsia="Times New Roman" w:hAnsi="Times New Roman" w:cs="Times New Roman"/>
          <w:sz w:val="24"/>
          <w:szCs w:val="24"/>
        </w:rPr>
        <w:fldChar w:fldCharType="end"/>
      </w:r>
      <w:r w:rsidRPr="00E52850">
        <w:rPr>
          <w:rFonts w:ascii="Times New Roman" w:eastAsia="Times New Roman" w:hAnsi="Times New Roman" w:cs="Times New Roman"/>
          <w:noProof/>
          <w:sz w:val="24"/>
          <w:szCs w:val="24"/>
        </w:rPr>
        <w:t xml:space="preserve"> </w:t>
      </w:r>
      <w:r w:rsidRPr="00E52850">
        <w:rPr>
          <w:rFonts w:ascii="Times New Roman" w:eastAsia="Times New Roman" w:hAnsi="Times New Roman" w:cs="Times New Roman"/>
          <w:sz w:val="24"/>
          <w:szCs w:val="24"/>
        </w:rPr>
        <w:t>Excellency the Administrator of the Government and issued</w:t>
      </w:r>
      <w:r>
        <w:rPr>
          <w:rFonts w:ascii="Times New Roman" w:eastAsia="Times New Roman" w:hAnsi="Times New Roman" w:cs="Times New Roman"/>
          <w:sz w:val="24"/>
          <w:szCs w:val="24"/>
        </w:rPr>
        <w:t xml:space="preserve"> </w:t>
      </w:r>
      <w:r w:rsidRPr="00E52850">
        <w:rPr>
          <w:rFonts w:ascii="Times New Roman" w:eastAsia="Times New Roman" w:hAnsi="Times New Roman" w:cs="Times New Roman"/>
          <w:sz w:val="24"/>
          <w:szCs w:val="24"/>
        </w:rPr>
        <w:t xml:space="preserve">this </w:t>
      </w:r>
      <w:bookmarkStart w:id="15" w:name="Text16"/>
      <w:r w:rsidRPr="00E52850">
        <w:rPr>
          <w:rFonts w:ascii="Times New Roman" w:eastAsia="Times New Roman" w:hAnsi="Times New Roman" w:cs="Times New Roman"/>
          <w:sz w:val="24"/>
          <w:szCs w:val="24"/>
        </w:rPr>
        <w:fldChar w:fldCharType="begin">
          <w:ffData>
            <w:name w:val="Text16"/>
            <w:enabled/>
            <w:calcOnExit w:val="0"/>
            <w:textInput>
              <w:default w:val="[day of mon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[day of month]</w:t>
      </w:r>
      <w:r w:rsidRPr="00E52850">
        <w:rPr>
          <w:rFonts w:ascii="Times New Roman" w:eastAsia="Times New Roman" w:hAnsi="Times New Roman" w:cs="Times New Roman"/>
          <w:sz w:val="24"/>
          <w:szCs w:val="24"/>
        </w:rPr>
        <w:fldChar w:fldCharType="end"/>
      </w:r>
      <w:bookmarkEnd w:id="15"/>
      <w:r w:rsidRPr="00E52850">
        <w:rPr>
          <w:rFonts w:ascii="Times New Roman" w:eastAsia="Times New Roman" w:hAnsi="Times New Roman" w:cs="Times New Roman"/>
          <w:sz w:val="24"/>
          <w:szCs w:val="24"/>
        </w:rPr>
        <w:t xml:space="preserve"> day of </w:t>
      </w:r>
      <w:bookmarkStart w:id="16" w:name="Text17"/>
      <w:r w:rsidRPr="00E52850">
        <w:rPr>
          <w:rFonts w:ascii="Times New Roman" w:eastAsia="Times New Roman" w:hAnsi="Times New Roman" w:cs="Times New Roman"/>
          <w:sz w:val="24"/>
          <w:szCs w:val="24"/>
        </w:rPr>
        <w:fldChar w:fldCharType="begin">
          <w:ffData>
            <w:name w:val="Text17"/>
            <w:enabled/>
            <w:calcOnExit w:val="0"/>
            <w:textInput>
              <w:default w:val="[mon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[month]</w:t>
      </w:r>
      <w:r w:rsidRPr="00E52850">
        <w:rPr>
          <w:rFonts w:ascii="Times New Roman" w:eastAsia="Times New Roman" w:hAnsi="Times New Roman" w:cs="Times New Roman"/>
          <w:sz w:val="24"/>
          <w:szCs w:val="24"/>
        </w:rPr>
        <w:fldChar w:fldCharType="end"/>
      </w:r>
      <w:bookmarkEnd w:id="16"/>
      <w:r w:rsidRPr="00E52850">
        <w:rPr>
          <w:rFonts w:ascii="Times New Roman" w:eastAsia="Times New Roman" w:hAnsi="Times New Roman" w:cs="Times New Roman"/>
          <w:sz w:val="24"/>
          <w:szCs w:val="24"/>
        </w:rPr>
        <w:t xml:space="preserve"> </w:t>
      </w:r>
      <w:bookmarkStart w:id="17" w:name="Text18"/>
      <w:r w:rsidRPr="00E52850">
        <w:rPr>
          <w:rFonts w:ascii="Times New Roman" w:eastAsia="Times New Roman" w:hAnsi="Times New Roman" w:cs="Times New Roman"/>
          <w:sz w:val="24"/>
          <w:szCs w:val="24"/>
        </w:rPr>
        <w:fldChar w:fldCharType="begin">
          <w:ffData>
            <w:name w:val="Text18"/>
            <w:enabled/>
            <w:calcOnExit w:val="0"/>
            <w:textInput>
              <w:default w:val="[year]"/>
              <w:format w:val="LOWERCASE"/>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[year]</w:t>
      </w:r>
      <w:r w:rsidRPr="00E52850">
        <w:rPr>
          <w:rFonts w:ascii="Times New Roman" w:eastAsia="Times New Roman" w:hAnsi="Times New Roman" w:cs="Times New Roman"/>
          <w:sz w:val="24"/>
          <w:szCs w:val="24"/>
        </w:rPr>
        <w:fldChar w:fldCharType="end"/>
      </w:r>
      <w:bookmarkEnd w:id="17"/>
      <w:r w:rsidRPr="00E52850">
        <w:rPr>
          <w:rFonts w:ascii="Times New Roman" w:eastAsia="Times New Roman" w:hAnsi="Times New Roman" w:cs="Times New Roman"/>
          <w:sz w:val="24"/>
          <w:szCs w:val="24"/>
        </w:rPr>
        <w:t>.</w:t>
      </w:r>
    </w:p>
    <w:p w14:paraId="6F7295E8"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19EDC8DD"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523F8932"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6A7F24DE"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2AB65375"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2FAC7E2E" w14:textId="77777777" w:rsidR="00E52850" w:rsidRPr="00E52850" w:rsidRDefault="00E52850" w:rsidP="00E52850">
      <w:pPr>
        <w:spacing w:after="0" w:line="240" w:lineRule="auto"/>
        <w:rPr>
          <w:rFonts w:ascii="Times New Roman" w:eastAsia="Times New Roman" w:hAnsi="Times New Roman" w:cs="Times New Roman"/>
          <w:sz w:val="24"/>
          <w:szCs w:val="24"/>
        </w:rPr>
      </w:pPr>
    </w:p>
    <w:p w14:paraId="077179EA" w14:textId="77777777" w:rsidR="00E52850" w:rsidRPr="00E52850" w:rsidRDefault="00E52850" w:rsidP="00E52850">
      <w:pPr>
        <w:spacing w:after="0" w:line="240" w:lineRule="auto"/>
        <w:rPr>
          <w:rFonts w:ascii="Times New Roman" w:eastAsia="Times New Roman" w:hAnsi="Times New Roman" w:cs="Times New Roman"/>
          <w:i/>
          <w:sz w:val="24"/>
          <w:szCs w:val="24"/>
        </w:rPr>
      </w:pPr>
    </w:p>
    <w:p w14:paraId="275EB943" w14:textId="77777777" w:rsidR="00E52850" w:rsidRPr="00E52850" w:rsidRDefault="00E52850" w:rsidP="00E52850">
      <w:pPr>
        <w:spacing w:after="0" w:line="240" w:lineRule="auto"/>
        <w:rPr>
          <w:rFonts w:ascii="Times New Roman" w:eastAsia="Times New Roman" w:hAnsi="Times New Roman" w:cs="Times New Roman"/>
          <w:sz w:val="24"/>
          <w:szCs w:val="24"/>
        </w:rPr>
      </w:pPr>
    </w:p>
    <w:bookmarkStart w:id="18" w:name="Text14"/>
    <w:p w14:paraId="77F5FC1B" w14:textId="77777777" w:rsidR="00E52850" w:rsidRPr="00E52850" w:rsidRDefault="00E52850" w:rsidP="00E52850">
      <w:pPr>
        <w:spacing w:after="0" w:line="240" w:lineRule="auto"/>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fldChar w:fldCharType="begin">
          <w:ffData>
            <w:name w:val="Text14"/>
            <w:enabled/>
            <w:calcOnExit w:val="0"/>
            <w:textInput>
              <w:default w:val="[Minister’s name, eg Hon John Smi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[Minister’s name (eg Hon John Smith)]</w:t>
      </w:r>
      <w:r w:rsidRPr="00E52850">
        <w:rPr>
          <w:rFonts w:ascii="Times New Roman" w:eastAsia="Times New Roman" w:hAnsi="Times New Roman" w:cs="Times New Roman"/>
          <w:sz w:val="24"/>
          <w:szCs w:val="24"/>
        </w:rPr>
        <w:fldChar w:fldCharType="end"/>
      </w:r>
      <w:bookmarkEnd w:id="18"/>
    </w:p>
    <w:bookmarkStart w:id="19" w:name="Text15"/>
    <w:p w14:paraId="32D57D90" w14:textId="77777777" w:rsidR="00E52850" w:rsidRPr="00E52850" w:rsidRDefault="00E52850" w:rsidP="00E52850">
      <w:pPr>
        <w:spacing w:after="0" w:line="240" w:lineRule="auto"/>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fldChar w:fldCharType="begin">
          <w:ffData>
            <w:name w:val="Text15"/>
            <w:enabled/>
            <w:calcOnExit w:val="0"/>
            <w:textInput>
              <w:default w:val="[Minister title, eg Minister for Examples]"/>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[Minister title (eg Minister for Examples)]</w:t>
      </w:r>
      <w:r w:rsidRPr="00E52850">
        <w:rPr>
          <w:rFonts w:ascii="Times New Roman" w:eastAsia="Times New Roman" w:hAnsi="Times New Roman" w:cs="Times New Roman"/>
          <w:sz w:val="24"/>
          <w:szCs w:val="24"/>
        </w:rPr>
        <w:fldChar w:fldCharType="end"/>
      </w:r>
      <w:bookmarkEnd w:id="19"/>
    </w:p>
    <w:sectPr w:rsidR="00E52850" w:rsidRPr="00E52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370921D8"/>
    <w:multiLevelType w:val="hybridMultilevel"/>
    <w:tmpl w:val="307EA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7A95B23"/>
    <w:multiLevelType w:val="hybridMultilevel"/>
    <w:tmpl w:val="2C5C1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9316121">
    <w:abstractNumId w:val="1"/>
  </w:num>
  <w:num w:numId="2" w16cid:durableId="914314322">
    <w:abstractNumId w:val="2"/>
  </w:num>
  <w:num w:numId="3" w16cid:durableId="1428117386">
    <w:abstractNumId w:val="0"/>
  </w:num>
  <w:num w:numId="4" w16cid:durableId="78403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50"/>
    <w:rsid w:val="0012008C"/>
    <w:rsid w:val="00495895"/>
    <w:rsid w:val="006170CC"/>
    <w:rsid w:val="006E6DC3"/>
    <w:rsid w:val="0089018E"/>
    <w:rsid w:val="009F0F24"/>
    <w:rsid w:val="00A57369"/>
    <w:rsid w:val="00C95B1B"/>
    <w:rsid w:val="00E52850"/>
    <w:rsid w:val="00F87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4EFDFD3"/>
  <w15:chartTrackingRefBased/>
  <w15:docId w15:val="{B1B9FEA6-586E-4F94-821E-FA6683EC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70CC"/>
    <w:pPr>
      <w:keepNext/>
      <w:spacing w:after="240" w:line="240" w:lineRule="auto"/>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850"/>
    <w:rPr>
      <w:color w:val="808080"/>
    </w:rPr>
  </w:style>
  <w:style w:type="character" w:customStyle="1" w:styleId="Heading1Char">
    <w:name w:val="Heading 1 Char"/>
    <w:basedOn w:val="DefaultParagraphFont"/>
    <w:link w:val="Heading1"/>
    <w:rsid w:val="006170CC"/>
    <w:rPr>
      <w:rFonts w:ascii="Arial" w:eastAsia="Times New Roman" w:hAnsi="Arial" w:cs="Times New Roman"/>
      <w:b/>
      <w:sz w:val="28"/>
      <w:szCs w:val="20"/>
    </w:rPr>
  </w:style>
  <w:style w:type="paragraph" w:customStyle="1" w:styleId="CabStandard">
    <w:name w:val="CabStandard"/>
    <w:basedOn w:val="Normal"/>
    <w:rsid w:val="006170CC"/>
    <w:pPr>
      <w:numPr>
        <w:numId w:val="4"/>
      </w:numPr>
      <w:spacing w:after="240" w:line="240" w:lineRule="auto"/>
    </w:pPr>
    <w:rPr>
      <w:rFonts w:ascii="Times New Roman" w:eastAsia="Times New Roman" w:hAnsi="Times New Roman" w:cs="Times New Roman"/>
      <w:sz w:val="24"/>
      <w:szCs w:val="20"/>
      <w:lang w:val="en-GB" w:eastAsia="ja-JP"/>
    </w:rPr>
  </w:style>
  <w:style w:type="character" w:styleId="Hyperlink">
    <w:name w:val="Hyperlink"/>
    <w:rsid w:val="006170CC"/>
    <w:rPr>
      <w:color w:val="0000FF"/>
      <w:u w:val="single"/>
    </w:rPr>
  </w:style>
  <w:style w:type="character" w:styleId="FollowedHyperlink">
    <w:name w:val="FollowedHyperlink"/>
    <w:basedOn w:val="DefaultParagraphFont"/>
    <w:uiPriority w:val="99"/>
    <w:semiHidden/>
    <w:unhideWhenUsed/>
    <w:rsid w:val="00C95B1B"/>
    <w:rPr>
      <w:color w:val="954F72" w:themeColor="followedHyperlink"/>
      <w:u w:val="single"/>
    </w:rPr>
  </w:style>
  <w:style w:type="character" w:styleId="UnresolvedMention">
    <w:name w:val="Unresolved Mention"/>
    <w:basedOn w:val="DefaultParagraphFont"/>
    <w:uiPriority w:val="99"/>
    <w:semiHidden/>
    <w:unhideWhenUsed/>
    <w:rsid w:val="00A5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pmc.govt.nz/publications/executive-council-advice-sheet-template-goatskin" TargetMode="External"/><Relationship Id="rId5" Type="http://schemas.openxmlformats.org/officeDocument/2006/relationships/hyperlink" Target="https://www.dpmc.govt.nz/publications/appointments-made-governor-gener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9899BE6-CC20-4581-95D0-07D440FE0C4D}"/>
      </w:docPartPr>
      <w:docPartBody>
        <w:p w:rsidR="00293867" w:rsidRDefault="006476FE">
          <w:r w:rsidRPr="00D365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FE"/>
    <w:rsid w:val="00293867"/>
    <w:rsid w:val="006476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4</cp:revision>
  <dcterms:created xsi:type="dcterms:W3CDTF">2023-11-16T22:56:00Z</dcterms:created>
  <dcterms:modified xsi:type="dcterms:W3CDTF">2023-11-16T23:19:00Z</dcterms:modified>
</cp:coreProperties>
</file>